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eastAsia="標楷體"/>
          <w:b/>
          <w:sz w:val="36"/>
          <w:szCs w:val="36"/>
        </w:rPr>
      </w:pPr>
      <w:r>
        <w:rPr>
          <w:rFonts w:hint="eastAsia" w:eastAsia="標楷體"/>
          <w:b/>
          <w:sz w:val="36"/>
          <w:szCs w:val="36"/>
        </w:rPr>
        <w:t>新北市萬里國中校務會議提案單</w:t>
      </w:r>
      <w:r>
        <w:rPr>
          <w:rFonts w:hint="eastAsia" w:eastAsia="標楷體"/>
          <w:b/>
          <w:sz w:val="36"/>
          <w:szCs w:val="36"/>
          <w:lang w:val="en-US" w:eastAsia="zh-TW"/>
        </w:rPr>
        <w:t>(新版)</w:t>
      </w:r>
    </w:p>
    <w:p>
      <w:pPr>
        <w:jc w:val="center"/>
        <w:rPr>
          <w:rFonts w:eastAsia="標楷體"/>
          <w:b/>
          <w:sz w:val="36"/>
          <w:szCs w:val="36"/>
        </w:rPr>
      </w:pPr>
    </w:p>
    <w:tbl>
      <w:tblPr>
        <w:tblStyle w:val="7"/>
        <w:tblW w:w="97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186"/>
        <w:gridCol w:w="1614"/>
        <w:gridCol w:w="3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會議</w:t>
            </w:r>
            <w:r>
              <w:rPr>
                <w:rFonts w:hint="eastAsia" w:ascii="標楷體" w:hAnsi="標楷體" w:eastAsia="標楷體"/>
                <w:sz w:val="28"/>
                <w:szCs w:val="28"/>
                <w:lang w:eastAsia="zh-TW"/>
              </w:rPr>
              <w:t>名稱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jc w:val="both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u w:val="single" w:color="auto"/>
                <w:lang w:val="en-US" w:eastAsia="zh-TW"/>
              </w:rPr>
              <w:t xml:space="preserve">        </w:t>
            </w: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 xml:space="preserve">學年度第 </w:t>
            </w:r>
            <w:r>
              <w:rPr>
                <w:rFonts w:hint="eastAsia" w:ascii="標楷體" w:hAnsi="標楷體" w:eastAsia="標楷體"/>
                <w:sz w:val="28"/>
                <w:szCs w:val="28"/>
                <w:u w:val="single" w:color="auto"/>
                <w:lang w:val="en-US" w:eastAsia="zh-TW"/>
              </w:rPr>
              <w:t xml:space="preserve">     </w:t>
            </w: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 xml:space="preserve"> 次校務會議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開會日期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開會地點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jc w:val="both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萬里國中圖書室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提案單位</w:t>
            </w:r>
          </w:p>
        </w:tc>
        <w:tc>
          <w:tcPr>
            <w:tcW w:w="3186" w:type="dxa"/>
            <w:vAlign w:val="center"/>
          </w:tcPr>
          <w:p>
            <w:pPr>
              <w:jc w:val="center"/>
              <w:rPr>
                <w:rFonts w:ascii="標楷體" w:hAnsi="標楷體" w:eastAsia="標楷體"/>
                <w:sz w:val="28"/>
                <w:szCs w:val="28"/>
              </w:rPr>
            </w:pPr>
          </w:p>
        </w:tc>
        <w:tc>
          <w:tcPr>
            <w:tcW w:w="1614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提案日期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案由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pStyle w:val="3"/>
              <w:snapToGrid w:val="0"/>
              <w:spacing w:line="320" w:lineRule="exact"/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說明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0" w:hRule="atLeast"/>
        </w:trPr>
        <w:tc>
          <w:tcPr>
            <w:tcW w:w="1668" w:type="dxa"/>
            <w:vAlign w:val="center"/>
          </w:tcPr>
          <w:p>
            <w:pPr>
              <w:jc w:val="distribute"/>
              <w:rPr>
                <w:rFonts w:hint="eastAsia"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解決方案</w:t>
            </w:r>
          </w:p>
          <w:p>
            <w:pPr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(請提供方案說明)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center"/>
          </w:tcPr>
          <w:p>
            <w:p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(1)提案人</w:t>
            </w:r>
          </w:p>
          <w:p>
            <w:p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簽      章</w:t>
            </w:r>
          </w:p>
          <w:p>
            <w:p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</w:p>
        </w:tc>
        <w:tc>
          <w:tcPr>
            <w:tcW w:w="3186" w:type="dxa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 xml:space="preserve">       </w:t>
            </w:r>
          </w:p>
          <w:p>
            <w:pPr>
              <w:snapToGrid w:val="0"/>
              <w:spacing w:line="300" w:lineRule="auto"/>
              <w:rPr>
                <w:rFonts w:ascii="標楷體" w:hAnsi="標楷體" w:eastAsia="標楷體"/>
                <w:sz w:val="28"/>
                <w:szCs w:val="28"/>
              </w:rPr>
            </w:pPr>
          </w:p>
        </w:tc>
        <w:tc>
          <w:tcPr>
            <w:tcW w:w="1614" w:type="dxa"/>
            <w:vAlign w:val="center"/>
          </w:tcPr>
          <w:p>
            <w:pPr>
              <w:numPr>
                <w:ilvl w:val="0"/>
                <w:numId w:val="1"/>
              </w:num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總務處文書組長</w:t>
            </w:r>
          </w:p>
          <w:p>
            <w:pPr>
              <w:numPr>
                <w:numId w:val="0"/>
              </w:num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總務主任</w:t>
            </w:r>
          </w:p>
        </w:tc>
        <w:tc>
          <w:tcPr>
            <w:tcW w:w="3240" w:type="dxa"/>
            <w:vAlign w:val="center"/>
          </w:tcPr>
          <w:p>
            <w:pPr>
              <w:snapToGrid w:val="0"/>
              <w:spacing w:line="300" w:lineRule="auto"/>
              <w:jc w:val="center"/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1668" w:type="dxa"/>
            <w:vAlign w:val="center"/>
          </w:tcPr>
          <w:p>
            <w:pPr>
              <w:snapToGrid w:val="0"/>
              <w:spacing w:line="300" w:lineRule="auto"/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eastAsia="標楷體"/>
                <w:sz w:val="28"/>
                <w:szCs w:val="28"/>
                <w:lang w:val="en-US" w:eastAsia="zh-TW"/>
              </w:rPr>
              <w:t>(2)</w:t>
            </w:r>
            <w:r>
              <w:rPr>
                <w:rFonts w:hint="eastAsia" w:ascii="標楷體" w:hAnsi="標楷體" w:eastAsia="標楷體"/>
                <w:sz w:val="28"/>
                <w:szCs w:val="28"/>
              </w:rPr>
              <w:t>連署人</w:t>
            </w:r>
          </w:p>
          <w:p>
            <w:p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</w:rPr>
              <w:t>簽    章</w:t>
            </w:r>
          </w:p>
        </w:tc>
        <w:tc>
          <w:tcPr>
            <w:tcW w:w="3186" w:type="dxa"/>
            <w:vAlign w:val="center"/>
          </w:tcPr>
          <w:p>
            <w:pPr>
              <w:snapToGrid w:val="0"/>
              <w:spacing w:line="300" w:lineRule="auto"/>
              <w:rPr>
                <w:rFonts w:ascii="標楷體" w:hAnsi="標楷體" w:eastAsia="標楷體"/>
                <w:sz w:val="28"/>
                <w:szCs w:val="28"/>
              </w:rPr>
            </w:pPr>
          </w:p>
        </w:tc>
        <w:tc>
          <w:tcPr>
            <w:tcW w:w="1614" w:type="dxa"/>
            <w:vAlign w:val="center"/>
          </w:tcPr>
          <w:p>
            <w:pPr>
              <w:numPr>
                <w:ilvl w:val="0"/>
                <w:numId w:val="1"/>
              </w:num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會辦</w:t>
            </w:r>
          </w:p>
          <w:p>
            <w:pPr>
              <w:numPr>
                <w:numId w:val="0"/>
              </w:num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業務相關</w:t>
            </w:r>
            <w:bookmarkStart w:id="0" w:name="_GoBack"/>
            <w:bookmarkEnd w:id="0"/>
          </w:p>
          <w:p>
            <w:pPr>
              <w:numPr>
                <w:numId w:val="0"/>
              </w:numPr>
              <w:snapToGrid w:val="0"/>
              <w:spacing w:line="300" w:lineRule="auto"/>
              <w:jc w:val="distribute"/>
              <w:rPr>
                <w:rFonts w:ascii="標楷體" w:hAnsi="標楷體" w:eastAsia="標楷體"/>
                <w:sz w:val="28"/>
                <w:szCs w:val="28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處室主任</w:t>
            </w:r>
          </w:p>
        </w:tc>
        <w:tc>
          <w:tcPr>
            <w:tcW w:w="3240" w:type="dxa"/>
            <w:vAlign w:val="center"/>
          </w:tcPr>
          <w:p>
            <w:pPr>
              <w:snapToGrid w:val="0"/>
              <w:spacing w:line="300" w:lineRule="auto"/>
              <w:ind w:firstLine="280" w:firstLineChars="100"/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9" w:hRule="atLeast"/>
        </w:trPr>
        <w:tc>
          <w:tcPr>
            <w:tcW w:w="1668" w:type="dxa"/>
            <w:vAlign w:val="center"/>
          </w:tcPr>
          <w:p>
            <w:pPr>
              <w:snapToGrid w:val="0"/>
              <w:spacing w:line="300" w:lineRule="auto"/>
              <w:jc w:val="distribute"/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</w:pPr>
            <w:r>
              <w:rPr>
                <w:rFonts w:hint="eastAsia" w:ascii="標楷體" w:hAnsi="標楷體" w:eastAsia="標楷體"/>
                <w:sz w:val="28"/>
                <w:szCs w:val="28"/>
                <w:lang w:val="en-US" w:eastAsia="zh-TW"/>
              </w:rPr>
              <w:t>(5)校長</w:t>
            </w:r>
          </w:p>
        </w:tc>
        <w:tc>
          <w:tcPr>
            <w:tcW w:w="8040" w:type="dxa"/>
            <w:gridSpan w:val="3"/>
            <w:vAlign w:val="center"/>
          </w:tcPr>
          <w:p>
            <w:pPr>
              <w:snapToGrid w:val="0"/>
              <w:spacing w:line="300" w:lineRule="auto"/>
              <w:ind w:firstLine="280" w:firstLineChars="100"/>
              <w:rPr>
                <w:rFonts w:ascii="標楷體" w:hAnsi="標楷體" w:eastAsia="標楷體"/>
                <w:sz w:val="28"/>
                <w:szCs w:val="28"/>
              </w:rPr>
            </w:pPr>
          </w:p>
        </w:tc>
      </w:tr>
    </w:tbl>
    <w:p>
      <w:pPr>
        <w:rPr>
          <w:rFonts w:ascii="標楷體" w:hAnsi="標楷體" w:eastAsia="標楷體"/>
        </w:rPr>
      </w:pPr>
    </w:p>
    <w:p/>
    <w:p/>
    <w:sectPr>
      <w:pgSz w:w="11906" w:h="16838"/>
      <w:pgMar w:top="1134" w:right="1134" w:bottom="1134" w:left="1134" w:header="851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標楷體">
    <w:panose1 w:val="03000509000000000000"/>
    <w:charset w:val="88"/>
    <w:family w:val="auto"/>
    <w:pitch w:val="default"/>
    <w:sig w:usb0="00000003" w:usb1="082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612325242">
    <w:nsid w:val="601A217A"/>
    <w:multiLevelType w:val="singleLevel"/>
    <w:tmpl w:val="601A217A"/>
    <w:lvl w:ilvl="0" w:tentative="1">
      <w:start w:val="3"/>
      <w:numFmt w:val="decimal"/>
      <w:suff w:val="nothing"/>
      <w:lvlText w:val="(%1)"/>
      <w:lvlJc w:val="left"/>
    </w:lvl>
  </w:abstractNum>
  <w:num w:numId="1">
    <w:abstractNumId w:val="16123252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A07C58"/>
    <w:rsid w:val="000B7DC6"/>
    <w:rsid w:val="000E3CBE"/>
    <w:rsid w:val="00152308"/>
    <w:rsid w:val="001825D5"/>
    <w:rsid w:val="001A6049"/>
    <w:rsid w:val="002106FC"/>
    <w:rsid w:val="002160BD"/>
    <w:rsid w:val="002466F1"/>
    <w:rsid w:val="00262EBA"/>
    <w:rsid w:val="0027269F"/>
    <w:rsid w:val="002B2592"/>
    <w:rsid w:val="00307BD1"/>
    <w:rsid w:val="0032602C"/>
    <w:rsid w:val="00377D60"/>
    <w:rsid w:val="003C0F3B"/>
    <w:rsid w:val="00443E47"/>
    <w:rsid w:val="00493F0B"/>
    <w:rsid w:val="004C5898"/>
    <w:rsid w:val="004F576A"/>
    <w:rsid w:val="005A0CAF"/>
    <w:rsid w:val="006006DF"/>
    <w:rsid w:val="0061777F"/>
    <w:rsid w:val="00637060"/>
    <w:rsid w:val="006B2692"/>
    <w:rsid w:val="006B3A13"/>
    <w:rsid w:val="006E4F78"/>
    <w:rsid w:val="007458A8"/>
    <w:rsid w:val="00767667"/>
    <w:rsid w:val="00785462"/>
    <w:rsid w:val="0086263D"/>
    <w:rsid w:val="00910853"/>
    <w:rsid w:val="00937BEB"/>
    <w:rsid w:val="0098563A"/>
    <w:rsid w:val="009F636F"/>
    <w:rsid w:val="00A07C58"/>
    <w:rsid w:val="00A117EC"/>
    <w:rsid w:val="00A126E4"/>
    <w:rsid w:val="00A82CCE"/>
    <w:rsid w:val="00AC627C"/>
    <w:rsid w:val="00AF1773"/>
    <w:rsid w:val="00B0698B"/>
    <w:rsid w:val="00BC74DA"/>
    <w:rsid w:val="00C35FDF"/>
    <w:rsid w:val="00CE7203"/>
    <w:rsid w:val="00D1400E"/>
    <w:rsid w:val="00D50937"/>
    <w:rsid w:val="00D63272"/>
    <w:rsid w:val="00D745D4"/>
    <w:rsid w:val="00DC68EA"/>
    <w:rsid w:val="00DE7749"/>
    <w:rsid w:val="00E15CC4"/>
    <w:rsid w:val="00E15E81"/>
    <w:rsid w:val="00E313EF"/>
    <w:rsid w:val="00E5194B"/>
    <w:rsid w:val="00F10F9E"/>
    <w:rsid w:val="00F86C38"/>
    <w:rsid w:val="00FC46F0"/>
    <w:rsid w:val="0F0A7514"/>
    <w:rsid w:val="1E27528E"/>
    <w:rsid w:val="20D71023"/>
    <w:rsid w:val="38E04CBE"/>
    <w:rsid w:val="445F0F42"/>
    <w:rsid w:val="71EB578B"/>
    <w:rsid w:val="7F66704C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iPriority="59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6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Style w:val="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head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Plain Text"/>
    <w:basedOn w:val="1"/>
    <w:link w:val="8"/>
    <w:uiPriority w:val="0"/>
    <w:rPr>
      <w:rFonts w:ascii="細明體" w:hAnsi="Courier New" w:eastAsia="細明體" w:cs="Courier New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5">
    <w:name w:val="Balloon Text"/>
    <w:basedOn w:val="1"/>
    <w:link w:val="11"/>
    <w:unhideWhenUsed/>
    <w:uiPriority w:val="99"/>
    <w:rPr>
      <w:rFonts w:ascii="Cambria" w:hAnsi="Cambria"/>
      <w:sz w:val="18"/>
      <w:szCs w:val="18"/>
    </w:rPr>
  </w:style>
  <w:style w:type="character" w:customStyle="1" w:styleId="8">
    <w:name w:val="純文字 字元"/>
    <w:basedOn w:val="6"/>
    <w:link w:val="3"/>
    <w:uiPriority w:val="0"/>
    <w:rPr>
      <w:rFonts w:ascii="細明體" w:hAnsi="Courier New" w:eastAsia="細明體" w:cs="Courier New"/>
      <w:szCs w:val="24"/>
    </w:rPr>
  </w:style>
  <w:style w:type="character" w:customStyle="1" w:styleId="9">
    <w:name w:val="頁首 字元"/>
    <w:basedOn w:val="6"/>
    <w:link w:val="2"/>
    <w:uiPriority w:val="99"/>
    <w:rPr>
      <w:rFonts w:ascii="Times New Roman" w:hAnsi="Times New Roman" w:eastAsia="新細明體" w:cs="Times New Roman"/>
      <w:sz w:val="20"/>
      <w:szCs w:val="20"/>
    </w:rPr>
  </w:style>
  <w:style w:type="character" w:customStyle="1" w:styleId="10">
    <w:name w:val="頁尾 字元"/>
    <w:basedOn w:val="6"/>
    <w:link w:val="4"/>
    <w:uiPriority w:val="99"/>
    <w:rPr>
      <w:rFonts w:ascii="Times New Roman" w:hAnsi="Times New Roman" w:eastAsia="新細明體" w:cs="Times New Roman"/>
      <w:sz w:val="20"/>
      <w:szCs w:val="20"/>
    </w:rPr>
  </w:style>
  <w:style w:type="character" w:customStyle="1" w:styleId="11">
    <w:name w:val="註解方塊文字 字元"/>
    <w:basedOn w:val="6"/>
    <w:link w:val="5"/>
    <w:semiHidden/>
    <w:uiPriority w:val="99"/>
    <w:rPr>
      <w:rFonts w:ascii="Cambria" w:hAnsi="Cambri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</Words>
  <Characters>182</Characters>
  <Lines>1</Lines>
  <Paragraphs>1</Paragraphs>
  <ScaleCrop>false</ScaleCrop>
  <LinksUpToDate>false</LinksUpToDate>
  <CharactersWithSpaces>0</CharactersWithSpaces>
  <Application>WPS Office 繁體中文專業增強版_9.1.0.4940_F1E327BC-269C-435d-A152-05C5408002CA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2021-02-03T03:58:00Z</dcterms:created>
  <dc:creator>wljhs-ah9256</dc:creator>
  <cp:lastModifiedBy>Administrator</cp:lastModifiedBy>
  <cp:lastPrinted>2021-01-15T05:36:00Z</cp:lastPrinted>
  <dcterms:modified xsi:type="dcterms:W3CDTF">2021-02-03T05:34:38Z</dcterms:modified>
  <dc:title>新北市萬里國中校務會議提案單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