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4299F81" w14:textId="39E73F0C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AC417B">
        <w:rPr>
          <w:rFonts w:ascii="標楷體" w:eastAsia="標楷體" w:hAnsi="標楷體" w:cs="標楷體" w:hint="eastAsia"/>
          <w:b/>
          <w:sz w:val="28"/>
          <w:szCs w:val="28"/>
          <w:u w:val="single"/>
        </w:rPr>
        <w:t>萬里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C977D3">
        <w:rPr>
          <w:rFonts w:ascii="標楷體" w:eastAsia="標楷體" w:hAnsi="標楷體" w:cs="標楷體"/>
          <w:b/>
          <w:color w:val="FF0000"/>
          <w:sz w:val="28"/>
          <w:szCs w:val="28"/>
        </w:rPr>
        <w:t>11</w:t>
      </w:r>
      <w:r w:rsidR="00C977D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2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B129C4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217DCF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AC417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林雅婷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</w:p>
    <w:p w14:paraId="6BD8E51D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ADA6DC9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28B2B9B9" w14:textId="77777777"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903674">
        <w:rPr>
          <w:rFonts w:ascii="標楷體" w:eastAsia="標楷體" w:hAnsi="標楷體" w:cs="標楷體" w:hint="eastAsia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903674">
        <w:rPr>
          <w:rFonts w:ascii="標楷體" w:eastAsia="標楷體" w:hAnsi="標楷體" w:cs="標楷體" w:hint="eastAsia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</w:rPr>
        <w:t>5.</w:t>
      </w:r>
      <w:r w:rsidR="009D5F4F" w:rsidRPr="00AC417B">
        <w:rPr>
          <w:rFonts w:ascii="標楷體" w:eastAsia="標楷體" w:hAnsi="標楷體" w:cs="標楷體"/>
          <w:shd w:val="pct15" w:color="auto" w:fill="FFFFFF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903674">
        <w:rPr>
          <w:rFonts w:ascii="標楷體" w:eastAsia="標楷體" w:hAnsi="標楷體" w:cs="標楷體" w:hint="eastAsia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903674">
        <w:rPr>
          <w:rFonts w:ascii="標楷體" w:eastAsia="標楷體" w:hAnsi="標楷體" w:cs="標楷體" w:hint="eastAsia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6B8BB1DD" w14:textId="77777777"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>閩南語文 11</w:t>
      </w:r>
      <w:r>
        <w:rPr>
          <w:rFonts w:ascii="標楷體" w:eastAsia="標楷體" w:hAnsi="標楷體" w:cs="Times New Roman" w:hint="eastAsia"/>
        </w:rPr>
        <w:t>.□</w:t>
      </w:r>
      <w:r>
        <w:rPr>
          <w:rFonts w:ascii="標楷體" w:eastAsia="標楷體" w:hAnsi="標楷體" w:hint="eastAsia"/>
        </w:rPr>
        <w:t xml:space="preserve">客家語文 </w:t>
      </w:r>
      <w:r>
        <w:rPr>
          <w:rFonts w:ascii="標楷體" w:eastAsia="標楷體" w:hAnsi="標楷體" w:cs="Times New Roman" w:hint="eastAsia"/>
        </w:rPr>
        <w:t>12.□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>
        <w:rPr>
          <w:rFonts w:ascii="標楷體" w:eastAsia="標楷體" w:hAnsi="標楷體" w:cs="Times New Roman" w:hint="eastAsia"/>
        </w:rPr>
        <w:t>13.□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>語  14.</w:t>
      </w:r>
      <w:r w:rsidRPr="005432CD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□臺灣手語</w:t>
      </w:r>
    </w:p>
    <w:p w14:paraId="69336C4F" w14:textId="77777777" w:rsidR="009D5F4F" w:rsidRPr="005432CD" w:rsidRDefault="009D5F4F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14:paraId="74CF0ACE" w14:textId="6C46CAC9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AC417B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9F17F9" w:rsidRPr="005432CD">
        <w:rPr>
          <w:rFonts w:ascii="標楷體" w:eastAsia="標楷體" w:hAnsi="標楷體" w:cs="標楷體" w:hint="eastAsia"/>
          <w:color w:val="FF0000"/>
          <w:sz w:val="24"/>
          <w:szCs w:val="24"/>
        </w:rPr>
        <w:t>21</w:t>
      </w:r>
      <w:r w:rsidR="00C4704C" w:rsidRPr="005432CD">
        <w:rPr>
          <w:rFonts w:ascii="標楷體" w:eastAsia="標楷體" w:hAnsi="標楷體" w:cs="標楷體" w:hint="eastAsia"/>
          <w:color w:val="FF0000"/>
          <w:sz w:val="24"/>
          <w:szCs w:val="24"/>
        </w:rPr>
        <w:t xml:space="preserve">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AC417B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45DE878F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570FA637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034335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35FBF4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B328F6" w:rsidRPr="00434C48" w14:paraId="2830F311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C2255" w14:textId="77777777" w:rsidR="00B328F6" w:rsidRDefault="00B328F6" w:rsidP="00B328F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14:paraId="496E01BA" w14:textId="77777777" w:rsidR="00B328F6" w:rsidRDefault="00B328F6" w:rsidP="00B328F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C451729" w14:textId="77777777" w:rsidR="00B328F6" w:rsidRDefault="00B328F6" w:rsidP="00B328F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1964A86" w14:textId="77777777" w:rsidR="00B328F6" w:rsidRDefault="00B328F6" w:rsidP="00B328F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DB5CD39" w14:textId="77777777" w:rsidR="00B328F6" w:rsidRDefault="00B328F6" w:rsidP="00B328F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28ED5AD" w14:textId="77777777" w:rsidR="00B328F6" w:rsidRDefault="00B328F6" w:rsidP="00B328F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1CA8431D" w14:textId="77777777" w:rsidR="00B328F6" w:rsidRDefault="00B328F6" w:rsidP="00B328F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7E236D46" w14:textId="77777777" w:rsidR="00B328F6" w:rsidRDefault="00B328F6" w:rsidP="00B328F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B5C168E" w14:textId="30240A0C" w:rsidR="00B328F6" w:rsidRPr="001D3382" w:rsidRDefault="00B328F6" w:rsidP="00B328F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8B4E4E" w14:textId="77777777" w:rsidR="00B328F6" w:rsidRDefault="00B328F6" w:rsidP="00B328F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14:paraId="7C4804BD" w14:textId="77777777" w:rsidR="00B328F6" w:rsidRDefault="00B328F6" w:rsidP="00B328F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14:paraId="71EAB0FB" w14:textId="77777777" w:rsidR="00B328F6" w:rsidRDefault="00B328F6" w:rsidP="00B328F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14:paraId="539483CB" w14:textId="77777777" w:rsidR="00B328F6" w:rsidRDefault="00B328F6" w:rsidP="00B328F6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14:paraId="76DA1A54" w14:textId="0390F145" w:rsidR="00B328F6" w:rsidRPr="005432CD" w:rsidRDefault="00B328F6" w:rsidP="00B328F6">
            <w:pPr>
              <w:pStyle w:val="Web"/>
            </w:pPr>
            <w:r>
              <w:rPr>
                <w:rFonts w:ascii="標楷體" w:eastAsia="標楷體" w:hAnsi="標楷體"/>
                <w:shd w:val="clear" w:color="auto" w:fill="FFFFFF"/>
              </w:rPr>
              <w:t>社-J-C3 尊重並欣賞各族群文化的多樣性，了解文化間的相互關聯，以及臺灣與國際社會的互動關係。</w:t>
            </w:r>
          </w:p>
        </w:tc>
      </w:tr>
    </w:tbl>
    <w:p w14:paraId="78E9920A" w14:textId="77777777" w:rsidR="00440A20" w:rsidRDefault="00440A20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39472AF" w14:textId="77777777" w:rsidR="00D37619" w:rsidRPr="005432CD" w:rsidRDefault="00433109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5432CD" w:rsidRPr="005432CD">
        <w:rPr>
          <w:rFonts w:ascii="標楷體" w:eastAsia="標楷體" w:hAnsi="標楷體" w:cs="標楷體" w:hint="eastAsia"/>
          <w:color w:val="2E74B5" w:themeColor="accent1" w:themeShade="BF"/>
          <w:sz w:val="24"/>
          <w:szCs w:val="24"/>
        </w:rPr>
        <w:t>(自行視需要決定是否呈現)</w:t>
      </w:r>
    </w:p>
    <w:p w14:paraId="61007086" w14:textId="77777777"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8E9B36C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89521E7" w14:textId="77777777"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14:paraId="10DB8F1B" w14:textId="7777777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C429BCC" w14:textId="77777777"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FA4C5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40F43C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E64D07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25FE54" w14:textId="77777777"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9AAEDC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331FAA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03528C43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14:paraId="0EEDE386" w14:textId="77777777" w:rsidTr="00AD6BF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0DAB18" w14:textId="77777777"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698F9B" w14:textId="77777777"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B72FFB" w14:textId="77777777"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B8A7FF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11A632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21ADB8" w14:textId="77777777"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1258B7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E23B66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10D8681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328F6" w:rsidRPr="00500692" w14:paraId="514E740C" w14:textId="77777777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BC2A32" w14:textId="77777777" w:rsidR="00B328F6" w:rsidRDefault="00B328F6" w:rsidP="00B328F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第一週</w:t>
            </w:r>
          </w:p>
          <w:p w14:paraId="4DAB7E5B" w14:textId="77777777" w:rsidR="00B328F6" w:rsidRDefault="00B328F6" w:rsidP="00B328F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8/30-9/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  <w:p w14:paraId="471B39C2" w14:textId="77777777" w:rsidR="00B328F6" w:rsidRDefault="00B328F6" w:rsidP="00B328F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58652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7A839E77" w14:textId="49DED0CE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地Bh-IV-3 現代經濟的發展與區域結盟。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A3747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0AB8A98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694BF91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229F6316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57A90F4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14:paraId="26633704" w14:textId="0BBBA076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差異性，並欣賞其文化之美。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9B7F10" w14:textId="77777777" w:rsidR="00B328F6" w:rsidRPr="009463D8" w:rsidRDefault="00B328F6" w:rsidP="00B328F6">
            <w:pPr>
              <w:spacing w:line="260" w:lineRule="exact"/>
              <w:jc w:val="left"/>
              <w:rPr>
                <w:color w:val="000000" w:themeColor="text1"/>
              </w:rPr>
            </w:pPr>
            <w:r w:rsidRPr="009463D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lastRenderedPageBreak/>
              <w:t>第一篇世界風情（下）</w:t>
            </w:r>
          </w:p>
          <w:p w14:paraId="096645CF" w14:textId="77777777" w:rsidR="00B328F6" w:rsidRPr="009463D8" w:rsidRDefault="00B328F6" w:rsidP="00B328F6">
            <w:pPr>
              <w:spacing w:line="260" w:lineRule="exact"/>
              <w:jc w:val="left"/>
              <w:rPr>
                <w:color w:val="000000" w:themeColor="text1"/>
              </w:rPr>
            </w:pPr>
            <w:r w:rsidRPr="009463D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第一章歐洲概述</w:t>
            </w:r>
          </w:p>
          <w:p w14:paraId="55A02FB2" w14:textId="77777777" w:rsidR="009463D8" w:rsidRDefault="00B328F6" w:rsidP="009463D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 w:rsidRPr="009463D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1.</w:t>
            </w:r>
            <w:r w:rsidR="009463D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請同學列舉有聽過的歐洲國家?</w:t>
            </w:r>
          </w:p>
          <w:p w14:paraId="41FA7B58" w14:textId="77777777" w:rsidR="009463D8" w:rsidRDefault="009463D8" w:rsidP="009463D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以及對他們的印象?引起學生動機</w:t>
            </w:r>
          </w:p>
          <w:p w14:paraId="3390C422" w14:textId="69377C75" w:rsidR="009463D8" w:rsidRDefault="009463D8" w:rsidP="009463D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2.配合課本例圖完成行政區填圖與地形填圖(包含附近海域、主要山脈</w:t>
            </w:r>
            <w:r w:rsidRPr="009463D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、歐洲大平原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)加深學生印象。</w:t>
            </w:r>
          </w:p>
          <w:p w14:paraId="77A99E85" w14:textId="6C321473" w:rsidR="009463D8" w:rsidRDefault="009463D8" w:rsidP="009463D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3.說明歐洲地形大致分為北中南三段。</w:t>
            </w:r>
          </w:p>
          <w:p w14:paraId="58476E72" w14:textId="1A22557A" w:rsidR="009463D8" w:rsidRDefault="009463D8" w:rsidP="009463D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4.北段以斯堪地那維亞半島為主，介紹峽灣地形與探訪挪威鮭魚的影片、歐洲大平原地範圍</w:t>
            </w:r>
          </w:p>
          <w:p w14:paraId="6F25AA70" w14:textId="41B62255" w:rsidR="009463D8" w:rsidRDefault="009463D8" w:rsidP="009463D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5.中段介紹阿爾卑斯山的成因與板塊活動，介紹高山冰河形成的U型谷，並延伸U型谷的功能。</w:t>
            </w:r>
          </w:p>
          <w:p w14:paraId="4DB0A4FE" w14:textId="2E9C4E6E" w:rsidR="009463D8" w:rsidRPr="009463D8" w:rsidRDefault="009463D8" w:rsidP="009463D8">
            <w:pPr>
              <w:spacing w:line="260" w:lineRule="exact"/>
              <w:jc w:val="left"/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6.南段以崎嶇的谷灣海岸為主，對比峽灣與谷灣的成因差別，延伸可利用的產業以捕撈漁業為主，介紹地中海飲食(多魚類)</w:t>
            </w:r>
          </w:p>
          <w:p w14:paraId="47424AA0" w14:textId="56C0E456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35C27A" w14:textId="1C051F4B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ED372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1.歐洲地形圖與自然景觀照片。</w:t>
            </w:r>
          </w:p>
          <w:p w14:paraId="0ECF18C8" w14:textId="77777777" w:rsidR="00B328F6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2.歐洲行政區域圖。</w:t>
            </w:r>
          </w:p>
          <w:p w14:paraId="0A72A0CF" w14:textId="79282BBC" w:rsidR="009463D8" w:rsidRPr="00500692" w:rsidRDefault="009463D8" w:rsidP="00B328F6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3.挪威鮭魚的故鄉(影片)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1979A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065DDC0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6A8FDA8C" w14:textId="59CFE8BD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3.活動練習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7ABDA2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06C9C8CC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14:paraId="0628DE87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2BC0134A" w14:textId="68ED9F28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C392F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8/30開學日</w:t>
            </w:r>
          </w:p>
          <w:p w14:paraId="02B0BCFA" w14:textId="08235573" w:rsidR="00BE4003" w:rsidRDefault="00BE4003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線上教學演練</w:t>
            </w:r>
          </w:p>
        </w:tc>
      </w:tr>
      <w:tr w:rsidR="00B328F6" w:rsidRPr="00500692" w14:paraId="245C8310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6D72A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第二週</w:t>
            </w:r>
          </w:p>
          <w:p w14:paraId="6C3938D4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-9/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4E16C6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6A45FD4C" w14:textId="78CC8710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地Bh-IV-3 現代經濟的發展與區域結盟。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C5A6E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61A03F1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5BA1FD8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7088BEA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4907AC0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14:paraId="1A133630" w14:textId="465F0612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9B8C86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第一篇世界風情（下）</w:t>
            </w:r>
          </w:p>
          <w:p w14:paraId="0A6ABDB6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第一章歐洲概述</w:t>
            </w:r>
          </w:p>
          <w:p w14:paraId="3BFC981B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1.配合歐洲氣候類型分布圖，簡介影響歐洲氣候的因素。</w:t>
            </w:r>
          </w:p>
          <w:p w14:paraId="646404FF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2.配合季風帶移動示意圖，說明風帶移動對氣候的影響。</w:t>
            </w:r>
          </w:p>
          <w:p w14:paraId="6C208586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3.介紹歐洲寒帶氣候分布區域及氣候特色。</w:t>
            </w:r>
          </w:p>
          <w:p w14:paraId="36AF4C2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4.介紹歐洲溫帶海洋性氣候分布區域及氣候特色。</w:t>
            </w:r>
          </w:p>
          <w:p w14:paraId="7E0A6D2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5.介紹歐洲溫帶大陸性氣候分布區域及氣候特色。</w:t>
            </w:r>
          </w:p>
          <w:p w14:paraId="710984D2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6.介紹歐洲溫帶地中海型氣候分布區域及氣候特色。</w:t>
            </w:r>
          </w:p>
          <w:p w14:paraId="1539539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7.介紹歐洲高地氣候分布區域及氣候特色。</w:t>
            </w:r>
          </w:p>
          <w:p w14:paraId="6E12804A" w14:textId="53499A75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8.說明為何同緯度國家卻有不同的年溫差？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D08134" w14:textId="183730A3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D80016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1.歐洲地形圖。</w:t>
            </w:r>
          </w:p>
          <w:p w14:paraId="5588102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2.歐洲行政區域圖。</w:t>
            </w:r>
          </w:p>
          <w:p w14:paraId="17F99E81" w14:textId="5FE1736D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3.歐洲人口分布圖。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CCD62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5D40C2F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5E4282F1" w14:textId="1883DF3D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3.活動練習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95CC1A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09C3DBD0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14:paraId="39D47049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38A64DB7" w14:textId="25E4836D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02A1D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1A98077D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CBF34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第三週</w:t>
            </w:r>
          </w:p>
          <w:p w14:paraId="45DFDED2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-9/1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A97E0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3873E938" w14:textId="4C2167EE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地Bh-IV-3 現代經濟的發展與區域結盟。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D4BB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7F6EF7C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5F25A6E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4281AD2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03DBE5C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14:paraId="51C6D565" w14:textId="260B5A90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CB389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第一篇世界風情（下）</w:t>
            </w:r>
          </w:p>
          <w:p w14:paraId="7D3090B1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第一章歐洲概述</w:t>
            </w:r>
          </w:p>
          <w:p w14:paraId="4B2BD54E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1.介紹歐洲各地區的人口特徵為何？</w:t>
            </w:r>
          </w:p>
          <w:p w14:paraId="6BA2E6AD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2.比較歐洲東、西半部在人口、經濟上的差異。</w:t>
            </w:r>
          </w:p>
          <w:p w14:paraId="637876C7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3.分析歐洲聯盟組織成立的目的和動機，並複習東南亞國協的成立動機。</w:t>
            </w:r>
          </w:p>
          <w:p w14:paraId="1F719AE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4.介紹歐洲聯盟成立後的具體作為，以及它對歐洲政治、經濟發展有什麼影響？</w:t>
            </w:r>
          </w:p>
          <w:p w14:paraId="6450EF0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5.討論加入歐盟的國家必定使用歐元嗎？</w:t>
            </w:r>
          </w:p>
          <w:p w14:paraId="0FEFC31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6.認識申根區。申根公約帶來什麼優缺點？</w:t>
            </w:r>
          </w:p>
          <w:p w14:paraId="53F56B8B" w14:textId="7C1BABAE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7.認識「面積變量圖」，並說明歐洲部分國家面積雖然小，但經濟活動興盛。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2B83E6" w14:textId="39805999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DEB8D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1.歐洲地形圖。</w:t>
            </w:r>
          </w:p>
          <w:p w14:paraId="7966B6B8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2.歐洲行政區域圖。</w:t>
            </w:r>
          </w:p>
          <w:p w14:paraId="747CB92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3.歐洲人口分布圖。</w:t>
            </w:r>
          </w:p>
          <w:p w14:paraId="6FD75D2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4.歐盟會員國分布圖與相關照片。</w:t>
            </w:r>
          </w:p>
          <w:p w14:paraId="656FBE35" w14:textId="341CF76F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5.面積變量圖。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D234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2C50787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AE0E52D" w14:textId="262A8D94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3.活動練習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BFDF1F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27DF7DC2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14:paraId="43E8389E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70C4B4BB" w14:textId="3ED0E7A1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64B6A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720C7DE3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4020D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第四週</w:t>
            </w:r>
          </w:p>
          <w:p w14:paraId="78AF9D09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-9/23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53085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0B535694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Bh-IV-2 </w:t>
            </w:r>
            <w:r>
              <w:rPr>
                <w:rFonts w:eastAsia="標楷體" w:hint="eastAsia"/>
                <w:color w:val="auto"/>
              </w:rPr>
              <w:t>產業活動的發展與文化特色。</w:t>
            </w:r>
          </w:p>
          <w:p w14:paraId="172D33B3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>地</w:t>
            </w:r>
            <w:r>
              <w:rPr>
                <w:rFonts w:eastAsia="標楷體" w:hint="eastAsia"/>
                <w:color w:val="auto"/>
              </w:rPr>
              <w:t xml:space="preserve">Bh-IV-3 </w:t>
            </w:r>
            <w:r>
              <w:rPr>
                <w:rFonts w:eastAsia="標楷體" w:hint="eastAsia"/>
                <w:color w:val="auto"/>
              </w:rPr>
              <w:t>現代經濟的發展與區域結盟。</w:t>
            </w:r>
          </w:p>
          <w:p w14:paraId="04286D31" w14:textId="3C251BE4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地Bh-IV-4 問題探究：歐洲發展綠能的原因與條件。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F2CF2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 發覺生活經驗或社會現象與社會領域內容知識的關係。</w:t>
            </w:r>
          </w:p>
          <w:p w14:paraId="1C026E2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地1a-IV-1 說明重要地理現象分布特性的成因。</w:t>
            </w:r>
          </w:p>
          <w:p w14:paraId="2447A2B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6B3AC95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494B97B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14:paraId="7407A0B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14:paraId="63AE7662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14:paraId="1DF19B4A" w14:textId="37007408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08AF3B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72372ADF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第二章歐洲區域特色與俄羅斯</w:t>
            </w:r>
          </w:p>
          <w:p w14:paraId="49748EF1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1.認識南歐三大半島，並複習先前學習的歐洲氣候特色。</w:t>
            </w:r>
          </w:p>
          <w:p w14:paraId="179C9CFA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2.說明南歐的地中海型農業有哪些特徵，並複習先前學習的歐洲氣候特色。</w:t>
            </w:r>
          </w:p>
          <w:p w14:paraId="6E3EEC1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3.認識南歐的工業類型。</w:t>
            </w:r>
          </w:p>
          <w:p w14:paraId="58DF18FC" w14:textId="7EF46DA5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4.介紹南歐的世界遺產，說明南歐與歐洲文明的關係。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CE50BF" w14:textId="0538D60A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61083A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1.歐洲行政區域圖。</w:t>
            </w:r>
          </w:p>
          <w:p w14:paraId="62FC50A7" w14:textId="5985669F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2.歐洲各國產業照片。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2CF4B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5CB620F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4AF0964" w14:textId="521BC546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3.心得報告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46C7DF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166E9181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14:paraId="2AD0AD06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4A07E8F7" w14:textId="228A8AA2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eastAsia="標楷體" w:cs="DFKaiShu-SB-Estd-BF" w:hint="eastAsia"/>
                <w:color w:val="auto"/>
              </w:rPr>
              <w:lastRenderedPageBreak/>
              <w:t>人</w:t>
            </w:r>
            <w:r>
              <w:rPr>
                <w:rFonts w:eastAsia="標楷體" w:cs="DFKaiShu-SB-Estd-BF" w:hint="eastAsia"/>
                <w:color w:val="auto"/>
              </w:rPr>
              <w:t xml:space="preserve">J5 </w:t>
            </w:r>
            <w:r>
              <w:rPr>
                <w:rFonts w:eastAsia="標楷體" w:cs="DFKaiShu-SB-Estd-BF" w:hint="eastAsia"/>
                <w:color w:val="auto"/>
              </w:rPr>
              <w:t>了解社會上有不同的群體和文化，尊重並欣賞其差異。</w:t>
            </w:r>
            <w:r>
              <w:rPr>
                <w:rFonts w:eastAsia="標楷體" w:cs="DFKaiShu-SB-Estd-BF" w:hint="eastAsia"/>
                <w:color w:val="auto"/>
              </w:rPr>
              <w:tab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128F1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9/23補班補課(補10/9調整放假1日)</w:t>
            </w:r>
          </w:p>
        </w:tc>
      </w:tr>
      <w:tr w:rsidR="00B328F6" w:rsidRPr="00500692" w14:paraId="42F554ED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67396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第五週</w:t>
            </w:r>
          </w:p>
          <w:p w14:paraId="7DCD20B9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-9/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8AF7CB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2C50F9C5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Bh-IV-2 </w:t>
            </w:r>
            <w:r>
              <w:rPr>
                <w:rFonts w:eastAsia="標楷體" w:hint="eastAsia"/>
                <w:color w:val="auto"/>
              </w:rPr>
              <w:t>產業活動的發展與文化特色。</w:t>
            </w:r>
          </w:p>
          <w:p w14:paraId="398AB7EF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Bh-IV-3 </w:t>
            </w:r>
            <w:r>
              <w:rPr>
                <w:rFonts w:eastAsia="標楷體" w:hint="eastAsia"/>
                <w:color w:val="auto"/>
              </w:rPr>
              <w:t>現代經濟的發展與區域結盟。</w:t>
            </w:r>
          </w:p>
          <w:p w14:paraId="416D543D" w14:textId="19BF1C99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地Bh-IV-4 問題探究：歐洲發展綠能的原因與條件。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45949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2061DF6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65C3A8E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1E33EB9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48E16D0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14:paraId="0B214ED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14:paraId="17DB1E2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14:paraId="1A458BE4" w14:textId="4C214611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社3d-IV-1 規劃與執行社會領域的問題探究、訪查、創作或展演等活動。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164074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18B38AAB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第二章歐洲區域特色與俄羅斯</w:t>
            </w:r>
          </w:p>
          <w:p w14:paraId="3ADB8482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1.介紹西歐貿易活動發達的原因，並利用地形圖、行政區域圖說明。</w:t>
            </w:r>
          </w:p>
          <w:p w14:paraId="1277468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2.列舉西歐各國分別有哪些特色產業與工業優勢。</w:t>
            </w:r>
          </w:p>
          <w:p w14:paraId="04D92740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3.介紹北歐國家福利制度，請老師向同學作一內容簡介。</w:t>
            </w:r>
          </w:p>
          <w:p w14:paraId="19C367F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4.分析北歐國家福利制度完善為其帶來哪些弊端與困境？</w:t>
            </w:r>
          </w:p>
          <w:p w14:paraId="79147A99" w14:textId="78774A09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5.認識東歐經濟快速成長的背景與優勢。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B03872" w14:textId="6C6C32FF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F6DD4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1.歐洲行政區域圖。</w:t>
            </w:r>
          </w:p>
          <w:p w14:paraId="00722072" w14:textId="6D94DB31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2.歐洲各國產業照片。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97D69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4A0FE90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35535D47" w14:textId="5F6C56D0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3.心得報告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0F5BF9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2C481B07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14:paraId="65419E87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5A2E388C" w14:textId="216B89B8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eastAsia="標楷體" w:cs="DFKaiShu-SB-Estd-BF" w:hint="eastAsia"/>
                <w:color w:val="auto"/>
              </w:rPr>
              <w:t>人</w:t>
            </w:r>
            <w:r>
              <w:rPr>
                <w:rFonts w:eastAsia="標楷體" w:cs="DFKaiShu-SB-Estd-BF" w:hint="eastAsia"/>
                <w:color w:val="auto"/>
              </w:rPr>
              <w:t xml:space="preserve">J5 </w:t>
            </w:r>
            <w:r>
              <w:rPr>
                <w:rFonts w:eastAsia="標楷體" w:cs="DFKaiShu-SB-Estd-BF" w:hint="eastAsia"/>
                <w:color w:val="auto"/>
              </w:rPr>
              <w:t>了解社會上有不同的群體和文化，尊重並欣賞其差異。</w:t>
            </w:r>
            <w:r>
              <w:rPr>
                <w:rFonts w:eastAsia="標楷體" w:cs="DFKaiShu-SB-Estd-BF" w:hint="eastAsia"/>
                <w:color w:val="auto"/>
              </w:rPr>
              <w:tab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C2A57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29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中秋節</w:t>
            </w:r>
          </w:p>
          <w:p w14:paraId="313114BD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4E658877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7DFC3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第六週</w:t>
            </w:r>
          </w:p>
          <w:p w14:paraId="06E0299D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-10/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4C8AB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62933A29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Bh-IV-2 </w:t>
            </w:r>
            <w:r>
              <w:rPr>
                <w:rFonts w:eastAsia="標楷體" w:hint="eastAsia"/>
                <w:color w:val="auto"/>
              </w:rPr>
              <w:t>產業活動的發展與文化特色。</w:t>
            </w:r>
          </w:p>
          <w:p w14:paraId="452B2244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Bh-IV-3 </w:t>
            </w:r>
            <w:r>
              <w:rPr>
                <w:rFonts w:eastAsia="標楷體" w:hint="eastAsia"/>
                <w:color w:val="auto"/>
              </w:rPr>
              <w:t>現代經濟的發展與區域結盟。</w:t>
            </w:r>
          </w:p>
          <w:p w14:paraId="60A9237B" w14:textId="22CE6FB5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地Bh-IV-4 問題探究：歐洲發展綠能的原因與條件。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CCBEB7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10BD7888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4FC5AB3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6D46EE9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553D0AB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14:paraId="21D147A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14:paraId="74B5BEF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表、數據、地圖、年表、言語等多種方式，呈現並解釋探究結果。</w:t>
            </w:r>
          </w:p>
          <w:p w14:paraId="53C30F68" w14:textId="7B6BA42D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CBF4F4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7A80FBBF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第二章歐洲區域特色與俄羅斯</w:t>
            </w:r>
          </w:p>
          <w:p w14:paraId="4146B6B0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1.認識俄羅斯地形與氣候。</w:t>
            </w:r>
          </w:p>
          <w:p w14:paraId="50DB51C8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2.介紹俄羅斯的氣候分類，以及氣候如何受到不同位置的影響。</w:t>
            </w:r>
          </w:p>
          <w:p w14:paraId="08DD495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3.認識俄羅斯的族群與宗教。</w:t>
            </w:r>
          </w:p>
          <w:p w14:paraId="2C524BD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4.認識俄羅斯的人口分布受到哪些環境因素影響。</w:t>
            </w:r>
          </w:p>
          <w:p w14:paraId="7D32EDEE" w14:textId="6B865731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ECBE8" w14:textId="55D4BBA4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7A1E3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1.歐洲行政區域圖。</w:t>
            </w:r>
          </w:p>
          <w:p w14:paraId="67E529C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2.俄羅斯自然環境、人文與產業照片。</w:t>
            </w:r>
          </w:p>
          <w:p w14:paraId="6F415447" w14:textId="5D8060F4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3.綠能產業圖照、影片。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66F17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71807827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384B0F32" w14:textId="688E7636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3.心得報告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F90DCE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2A937F2A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14:paraId="7782343D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3292BE1E" w14:textId="591AFB06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eastAsia="標楷體" w:cs="DFKaiShu-SB-Estd-BF" w:hint="eastAsia"/>
                <w:color w:val="auto"/>
              </w:rPr>
              <w:t>人</w:t>
            </w:r>
            <w:r>
              <w:rPr>
                <w:rFonts w:eastAsia="標楷體" w:cs="DFKaiShu-SB-Estd-BF" w:hint="eastAsia"/>
                <w:color w:val="auto"/>
              </w:rPr>
              <w:t xml:space="preserve">J5 </w:t>
            </w:r>
            <w:r>
              <w:rPr>
                <w:rFonts w:eastAsia="標楷體" w:cs="DFKaiShu-SB-Estd-BF" w:hint="eastAsia"/>
                <w:color w:val="auto"/>
              </w:rPr>
              <w:t>了解社會上有不同的群體和文化，尊重並欣賞其差異。</w:t>
            </w:r>
            <w:r>
              <w:rPr>
                <w:rFonts w:eastAsia="標楷體" w:cs="DFKaiShu-SB-Estd-BF" w:hint="eastAsia"/>
                <w:color w:val="auto"/>
              </w:rPr>
              <w:tab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44D48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0309C6B7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117BF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第七週</w:t>
            </w:r>
          </w:p>
          <w:p w14:paraId="7E68BE0B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-10/1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B063A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161AB338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Bh-IV-2 </w:t>
            </w:r>
            <w:r>
              <w:rPr>
                <w:rFonts w:eastAsia="標楷體" w:hint="eastAsia"/>
                <w:color w:val="auto"/>
              </w:rPr>
              <w:t>產業活動的發展與文化特色。</w:t>
            </w:r>
          </w:p>
          <w:p w14:paraId="195A1E26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Bh-IV-3 </w:t>
            </w:r>
            <w:r>
              <w:rPr>
                <w:rFonts w:eastAsia="標楷體" w:hint="eastAsia"/>
                <w:color w:val="auto"/>
              </w:rPr>
              <w:t>現代經濟的發展與區域結盟。</w:t>
            </w:r>
          </w:p>
          <w:p w14:paraId="134FAD07" w14:textId="31435120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地Bh-IV-4 問題探究：歐洲發展綠能的原因與條件。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B13E0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4CE663E6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3D933B22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5450534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2896BE87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14:paraId="3A1819A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社2b-IV-2 尊重不同群體文化的差異性，並欣賞其文化之美。</w:t>
            </w:r>
          </w:p>
          <w:p w14:paraId="499E23D8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14:paraId="72AD90EC" w14:textId="52D1E411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05B94D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7AA2A1BA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第二章歐洲區域特色與俄羅斯（第一次段考）</w:t>
            </w:r>
          </w:p>
          <w:p w14:paraId="4C2345D8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1.認識俄羅斯的產業、自然資源。</w:t>
            </w:r>
          </w:p>
          <w:p w14:paraId="003B514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2.認識俄羅斯經濟發展上的優勢與風險。</w:t>
            </w:r>
          </w:p>
          <w:p w14:paraId="7EA8DFA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3.利用課後閱讀「烏俄戰爭對世界糧食安全的影響」，說明東歐與俄羅斯的農業活動。</w:t>
            </w:r>
          </w:p>
          <w:p w14:paraId="079DB476" w14:textId="2F994750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4.介紹歐洲的綠能種類、發展因素以及與自然環境的關聯，並討論他國經驗是否能化為我們所用。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20B6C2" w14:textId="255DE559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586877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1.歐洲行政區域圖。</w:t>
            </w:r>
          </w:p>
          <w:p w14:paraId="0CAC89F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2.俄羅斯自然環境、人文與產業照片。</w:t>
            </w:r>
          </w:p>
          <w:p w14:paraId="2A100A8B" w14:textId="52351E9F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3.綠能產業圖照、影片。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86920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7E9DC360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447136B6" w14:textId="055D4518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3.心得報告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48783E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5639DF94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了解永續發展的意義（環境、社會、與經濟的均衡發展）與原則。</w:t>
            </w:r>
          </w:p>
          <w:p w14:paraId="054310C1" w14:textId="77777777" w:rsidR="00B328F6" w:rsidRPr="00DA09F1" w:rsidRDefault="00B328F6" w:rsidP="00B328F6">
            <w:pPr>
              <w:spacing w:line="260" w:lineRule="exact"/>
              <w:jc w:val="left"/>
              <w:rPr>
                <w:b/>
                <w:bCs/>
                <w:snapToGrid w:val="0"/>
              </w:rPr>
            </w:pPr>
            <w:r w:rsidRPr="00DA09F1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14:paraId="464CB125" w14:textId="78E6635F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A09F1">
              <w:rPr>
                <w:rFonts w:eastAsia="標楷體" w:cs="DFKaiShu-SB-Estd-BF" w:hint="eastAsia"/>
                <w:bCs/>
                <w:snapToGrid w:val="0"/>
                <w:color w:val="auto"/>
              </w:rPr>
              <w:t>人</w:t>
            </w:r>
            <w:r w:rsidRPr="00DA09F1">
              <w:rPr>
                <w:rFonts w:eastAsia="標楷體" w:cs="DFKaiShu-SB-Estd-BF" w:hint="eastAsia"/>
                <w:bCs/>
                <w:snapToGrid w:val="0"/>
                <w:color w:val="auto"/>
              </w:rPr>
              <w:t xml:space="preserve">J5 </w:t>
            </w:r>
            <w:r w:rsidRPr="00DA09F1">
              <w:rPr>
                <w:rFonts w:eastAsia="標楷體" w:cs="DFKaiShu-SB-Estd-BF" w:hint="eastAsia"/>
                <w:bCs/>
                <w:snapToGrid w:val="0"/>
                <w:color w:val="auto"/>
              </w:rPr>
              <w:t>了解社會上有不同的群體和文化，尊重並欣賞其差異。</w:t>
            </w:r>
            <w:r>
              <w:rPr>
                <w:rFonts w:eastAsia="標楷體" w:cs="DFKaiShu-SB-Estd-BF" w:hint="eastAsia"/>
                <w:color w:val="auto"/>
              </w:rPr>
              <w:tab/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4A7CB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10/10國慶日放假一日</w:t>
            </w:r>
          </w:p>
          <w:p w14:paraId="0A15D7F0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04EEE94D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191A9F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第八週</w:t>
            </w:r>
          </w:p>
          <w:p w14:paraId="431F0BD2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10/17-10/21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83954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2DBC305F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Bi-IV-2 </w:t>
            </w:r>
            <w:r>
              <w:rPr>
                <w:rFonts w:eastAsia="標楷體" w:hint="eastAsia"/>
                <w:color w:val="auto"/>
              </w:rPr>
              <w:t>移民與產業活動的發展。</w:t>
            </w:r>
          </w:p>
          <w:p w14:paraId="191561C4" w14:textId="279872B9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地Bi-IV-3 經濟發展的區域差異。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DC1C30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5932163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718BC97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1ABDF4D7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04669E92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社2a-IV-3 關心不同的社會文化及其發展，並展現開闊的世界觀。</w:t>
            </w:r>
          </w:p>
          <w:p w14:paraId="645453F3" w14:textId="6FDDFEEF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C81A23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5E9F9C03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第三章北美洲</w:t>
            </w:r>
          </w:p>
          <w:p w14:paraId="2C30FD20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1.文化上，美洲如何畫分？北美洲有何文化特徵？中南美洲又有何文化特色？</w:t>
            </w:r>
          </w:p>
          <w:p w14:paraId="6E6B8CE3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2.地形上，美洲如何畫分？北美洲地形主體為何？中南美洲地形主體又是什麼？</w:t>
            </w:r>
          </w:p>
          <w:p w14:paraId="2F08DF9F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3.配合北美洲地形圖，說明西部高山區的地理位置和範圍。</w:t>
            </w:r>
          </w:p>
          <w:p w14:paraId="027793AF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4.分析北美洲西部多地震的原因。</w:t>
            </w:r>
          </w:p>
          <w:p w14:paraId="4069478A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5.配合北美洲地形圖，介紹中部平原區的地理位置和範圍。</w:t>
            </w:r>
          </w:p>
          <w:p w14:paraId="21EA3DF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6.介紹北美五大湖名稱及分布區域。</w:t>
            </w:r>
          </w:p>
          <w:p w14:paraId="32592758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7.配合北美洲地形圖，介紹東部高原丘陵區地理位置及範圍。</w:t>
            </w:r>
          </w:p>
          <w:p w14:paraId="12257084" w14:textId="21472E4B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8.整理並製作一表格，比較北美洲三大地形區的異同。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5A2642" w14:textId="003CD9EB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6C8398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1.北美洲地圖。</w:t>
            </w:r>
          </w:p>
          <w:p w14:paraId="50012E2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2.北美洲資訊、風景圖照。</w:t>
            </w:r>
          </w:p>
          <w:p w14:paraId="5854FA3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3.北美洲地形圖。</w:t>
            </w:r>
          </w:p>
          <w:p w14:paraId="4F0F0A1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4.北美洲氣候圖。</w:t>
            </w:r>
          </w:p>
          <w:p w14:paraId="3A7A958F" w14:textId="3980BA01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520F3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1.作業整理</w:t>
            </w:r>
          </w:p>
          <w:p w14:paraId="681F5F3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BC851CA" w14:textId="16959D7A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3.活動練習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F90453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4C27CDA7" w14:textId="77777777" w:rsidR="00B328F6" w:rsidRDefault="00B328F6" w:rsidP="00B328F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eastAsia="標楷體" w:cs="DFKaiShu-SB-Estd-BF" w:hint="eastAsia"/>
                <w:color w:val="auto"/>
                <w:szCs w:val="20"/>
              </w:rPr>
              <w:t>環J4 了解永續發展的意義（環境、社會、與經濟的均衡發展）與原則。</w:t>
            </w:r>
          </w:p>
          <w:p w14:paraId="2E094FEB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1EF666C3" w14:textId="364BB274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0F90A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10/1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7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-10/1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8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第一次段考</w:t>
            </w:r>
          </w:p>
        </w:tc>
      </w:tr>
      <w:tr w:rsidR="00B328F6" w:rsidRPr="00500692" w14:paraId="4D98A66D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8DB67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第九週</w:t>
            </w:r>
          </w:p>
          <w:p w14:paraId="2385F39C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-10/2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7712F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49CE0099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Bi-IV-2 </w:t>
            </w:r>
            <w:r>
              <w:rPr>
                <w:rFonts w:eastAsia="標楷體" w:hint="eastAsia"/>
                <w:color w:val="auto"/>
              </w:rPr>
              <w:t>移民與產業活動的發展。</w:t>
            </w:r>
          </w:p>
          <w:p w14:paraId="64DF5E71" w14:textId="7EF9D654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地Bi-IV-3 經濟發展的區域差異。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D2CF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7333B8E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224A663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1B3F36A7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632057C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14:paraId="68370CC9" w14:textId="6AD3F5C2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差異性，並欣賞其文化之美。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AD4B4F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7F2EF30E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第三章北美洲</w:t>
            </w:r>
          </w:p>
          <w:p w14:paraId="472F6CBA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1.北美洲氣候多變，各地差異性大，分析它受哪些因素影響？</w:t>
            </w:r>
          </w:p>
          <w:p w14:paraId="016AF32A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2.介紹北美洲寒帶氣候分布區域及氣候特色。</w:t>
            </w:r>
          </w:p>
          <w:p w14:paraId="7EFF52B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3.介紹北美洲溫帶海洋性氣候分布區域及氣候特色。</w:t>
            </w:r>
          </w:p>
          <w:p w14:paraId="2414589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4.介紹北美洲溫帶大陸性氣候分布區域及氣候特色。</w:t>
            </w:r>
          </w:p>
          <w:p w14:paraId="3B97B42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5.介紹北美洲溫帶地中海型氣候分布區域及氣候特色。</w:t>
            </w:r>
          </w:p>
          <w:p w14:paraId="45E8374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6.介紹北美洲溫帶沙漠氣候分布區域及氣候特色。</w:t>
            </w:r>
          </w:p>
          <w:p w14:paraId="789E891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7.介紹北美洲高地氣候分布區域及氣候特色。</w:t>
            </w:r>
          </w:p>
          <w:p w14:paraId="74FD5A4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8.利用課後閱讀「極地獵人－－因紐特人」，說明寒帶氣候的生活特色。</w:t>
            </w:r>
          </w:p>
          <w:p w14:paraId="367DD8A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9.新聞媒體上，北美洲常有天氣災害發生，介紹北美洲常見天氣災害類型。</w:t>
            </w:r>
          </w:p>
          <w:p w14:paraId="22F25EE7" w14:textId="14EE07D8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10.配合北美洲地形圖，分析為何北美大平原常形成龍捲風？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2F7C44" w14:textId="0D24ED19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67A48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1.北美洲地圖。</w:t>
            </w:r>
          </w:p>
          <w:p w14:paraId="7B2DEE6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2.北美洲資訊、風景圖照。</w:t>
            </w:r>
          </w:p>
          <w:p w14:paraId="2C20B65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3.北美洲地形圖。</w:t>
            </w:r>
          </w:p>
          <w:p w14:paraId="7E012E3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4.北美洲氣候圖。</w:t>
            </w:r>
          </w:p>
          <w:p w14:paraId="03BF06F6" w14:textId="5CA8A09C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052E8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1.作業整理</w:t>
            </w:r>
          </w:p>
          <w:p w14:paraId="0CD5E0B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527ABF11" w14:textId="041B45EC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3.活動練習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6B85E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1B2BDB19" w14:textId="77777777" w:rsidR="00B328F6" w:rsidRDefault="00B328F6" w:rsidP="00B328F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eastAsia="標楷體" w:cs="DFKaiShu-SB-Estd-BF" w:hint="eastAsia"/>
                <w:color w:val="auto"/>
                <w:szCs w:val="20"/>
              </w:rPr>
              <w:t>環J4 了解永續發展的意義（環境、社會、與經濟的均衡發展）與原則。</w:t>
            </w:r>
          </w:p>
          <w:p w14:paraId="7C8105C0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4A00D5C1" w14:textId="7CC69560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51A24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75397390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58B25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第十週</w:t>
            </w:r>
          </w:p>
          <w:p w14:paraId="45280BB1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0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-11/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E4690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5E65EDC2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Bi-IV-2 </w:t>
            </w:r>
            <w:r>
              <w:rPr>
                <w:rFonts w:eastAsia="標楷體" w:hint="eastAsia"/>
                <w:color w:val="auto"/>
              </w:rPr>
              <w:t>移民與產業活動的發展。</w:t>
            </w:r>
          </w:p>
          <w:p w14:paraId="2C556BE1" w14:textId="075F1774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地Bi-IV-3 經濟發展的區域差異。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5BA00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03166F4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0EB6D42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16F49C5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411F198A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14:paraId="641863C3" w14:textId="61238BBD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327E86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第一篇世界風情（下）</w:t>
            </w:r>
          </w:p>
          <w:p w14:paraId="252CC5D4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第三章北美洲</w:t>
            </w:r>
          </w:p>
          <w:p w14:paraId="41AE261D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1.北美洲的主要農業區分布在哪些區域？請同學整理分析。</w:t>
            </w:r>
          </w:p>
          <w:p w14:paraId="50F9070B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2.北美洲農業的特色是什麼？它與傳統的農業有什麼不同？請同學思考其間的異同。</w:t>
            </w:r>
          </w:p>
          <w:p w14:paraId="7C900909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3.五大湖區和聖羅倫斯河沿岸是北美洲主要工業區，它擁有哪些工業發展條件？請同學整理分析。</w:t>
            </w:r>
          </w:p>
          <w:p w14:paraId="3CB7888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4.北美洲商業有何特徵？什麼原因使它可以成為世界金融經濟中心？</w:t>
            </w:r>
          </w:p>
          <w:p w14:paraId="67FD1FA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5.美加兩國長年來是世界各地移民的熱門地，它擁有哪些優勢？請老師引導同學思考。</w:t>
            </w:r>
          </w:p>
          <w:p w14:paraId="16B8258E" w14:textId="74B4DCA7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6.什麼是「美式文化」？它以何種方式傳播？日常生活中有哪些東西是屬於「美式文化」？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8579C6" w14:textId="67217FD8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B3D48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1.北美洲地圖。</w:t>
            </w:r>
          </w:p>
          <w:p w14:paraId="2CEC6A60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2.北美洲資訊、風景圖照。</w:t>
            </w:r>
          </w:p>
          <w:p w14:paraId="04B9B4FA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3.北美洲地形圖。</w:t>
            </w:r>
          </w:p>
          <w:p w14:paraId="636094F6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4.北美洲氣候圖。</w:t>
            </w:r>
          </w:p>
          <w:p w14:paraId="0B3F9FC6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5.北美洲產業圖。</w:t>
            </w:r>
          </w:p>
          <w:p w14:paraId="689D7BD1" w14:textId="22E132D1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6.蒐集印第安人及美國文化資訊。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3EE9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1.作業整理</w:t>
            </w:r>
          </w:p>
          <w:p w14:paraId="7574C40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7CA3E76D" w14:textId="1B917B7E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3.活動練習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58FFC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3401C031" w14:textId="77777777" w:rsidR="00B328F6" w:rsidRDefault="00B328F6" w:rsidP="00B328F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eastAsia="標楷體" w:cs="DFKaiShu-SB-Estd-BF" w:hint="eastAsia"/>
                <w:color w:val="auto"/>
                <w:szCs w:val="20"/>
              </w:rPr>
              <w:t>環J4 了解永續發展的意義（環境、社會、與經濟的均衡發展）與原則。</w:t>
            </w:r>
          </w:p>
          <w:p w14:paraId="4236E534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36F22D05" w14:textId="4F03C7B8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5EC5E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校慶</w:t>
            </w:r>
          </w:p>
        </w:tc>
      </w:tr>
      <w:tr w:rsidR="00B328F6" w:rsidRPr="00500692" w14:paraId="07CF2A11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35BF7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第十一週</w:t>
            </w:r>
          </w:p>
          <w:p w14:paraId="59BBE7EC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81225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649CEA55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Bi-IV-2 </w:t>
            </w:r>
            <w:r>
              <w:rPr>
                <w:rFonts w:eastAsia="標楷體" w:hint="eastAsia"/>
                <w:color w:val="auto"/>
              </w:rPr>
              <w:t>移民與產業活動的發展。</w:t>
            </w:r>
          </w:p>
          <w:p w14:paraId="72D6B75C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Bi-IV-3 </w:t>
            </w:r>
            <w:r>
              <w:rPr>
                <w:rFonts w:eastAsia="標楷體" w:hint="eastAsia"/>
                <w:color w:val="auto"/>
              </w:rPr>
              <w:t>經濟發展的區域差異。</w:t>
            </w:r>
          </w:p>
          <w:p w14:paraId="18BD36BB" w14:textId="3245479F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地Bi-IV-4 問題探究：南美洲熱帶雨林的開發與保育。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44FA00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713784B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79EBAC4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613D572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0944EC3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14:paraId="34263E7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14:paraId="3A3812B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14:paraId="2DE97049" w14:textId="143286AB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540CBC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4F796608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第四章中南美洲</w:t>
            </w:r>
          </w:p>
          <w:p w14:paraId="7F4C23A8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color w:val="FF0000"/>
              </w:rPr>
              <w:t>1.配合美洲地圖，介紹中南美洲範圍和重要海域。</w:t>
            </w:r>
          </w:p>
          <w:p w14:paraId="2700F3AC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color w:val="FF0000"/>
              </w:rPr>
              <w:t>2.中南美洲火山、地震多，分析它的成因。</w:t>
            </w:r>
          </w:p>
          <w:p w14:paraId="6A90C8E6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3.介紹安地斯山地理位置，分布區域與經過哪些國家。</w:t>
            </w:r>
          </w:p>
          <w:p w14:paraId="4F782154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4.南美洲有哪些重要的盆地、高原？它們對南美洲的重要性為何？</w:t>
            </w:r>
          </w:p>
          <w:p w14:paraId="4EA3846F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5.西印度群島是指哪些島嶼？它有哪些國家？</w:t>
            </w:r>
          </w:p>
          <w:p w14:paraId="6F857DE1" w14:textId="721C65E5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6.巴拿馬運河是運用何種原理建造？它對世界航運造成何種影響？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3B0703" w14:textId="6A9EF4E7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1FEF5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1.中南美洲地圖。</w:t>
            </w:r>
          </w:p>
          <w:p w14:paraId="0F2D25F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2.中南美洲生活資訊、影片及剪報。</w:t>
            </w:r>
          </w:p>
          <w:p w14:paraId="4688FC0B" w14:textId="5216FE6D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3.熱帶雨林相關報導。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D4D4E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14:paraId="34F82058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103A18E0" w14:textId="2DFDB0ED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3.作業練習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EEFF03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4BBA07E8" w14:textId="77777777" w:rsidR="00B328F6" w:rsidRDefault="00B328F6" w:rsidP="00B328F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eastAsia="標楷體" w:cs="DFKaiShu-SB-Estd-BF" w:hint="eastAsia"/>
                <w:color w:val="auto"/>
                <w:szCs w:val="20"/>
              </w:rPr>
              <w:t>環J4 了解永續發展的意義（環境、社會、與經濟的均衡發展）與原則。</w:t>
            </w:r>
          </w:p>
          <w:p w14:paraId="3ACE25C0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1FD90BEA" w14:textId="118B01C2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ACEDF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11/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校慶補假一日</w:t>
            </w:r>
          </w:p>
        </w:tc>
      </w:tr>
      <w:tr w:rsidR="00B328F6" w:rsidRPr="00500692" w14:paraId="3C4CCE78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D749D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第十二週</w:t>
            </w:r>
          </w:p>
          <w:p w14:paraId="1ABF8BD8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72815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06497E68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Bi-IV-2 </w:t>
            </w:r>
            <w:r>
              <w:rPr>
                <w:rFonts w:eastAsia="標楷體" w:hint="eastAsia"/>
                <w:color w:val="auto"/>
              </w:rPr>
              <w:t>移民與產業活動的發展。</w:t>
            </w:r>
          </w:p>
          <w:p w14:paraId="4C8307EA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Bi-IV-3 </w:t>
            </w:r>
            <w:r>
              <w:rPr>
                <w:rFonts w:eastAsia="標楷體" w:hint="eastAsia"/>
                <w:color w:val="auto"/>
              </w:rPr>
              <w:t>經濟發展的區域差異。</w:t>
            </w:r>
          </w:p>
          <w:p w14:paraId="4164AB05" w14:textId="59D37552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地Bi-IV-4 問題探究：南美洲熱帶雨林的開發與保育。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D7640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0224DF6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5B9BF046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085D968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0965B05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14:paraId="1D2B8D0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14:paraId="2ACEADB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表、數據、地圖、年表、言語等多種方式，呈現並解釋探究結果。</w:t>
            </w:r>
          </w:p>
          <w:p w14:paraId="4E01B894" w14:textId="55EC4E8E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E1A9C6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003ACCCD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第四章中南美洲</w:t>
            </w:r>
          </w:p>
          <w:p w14:paraId="6ACF8CF7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color w:val="FF0000"/>
              </w:rPr>
              <w:t>1.受緯度和地形影響，中南美洲氣候、景觀有何特色？</w:t>
            </w:r>
          </w:p>
          <w:p w14:paraId="375FDE49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2.利用中南美洲氣候類型分布圖，介紹中南美洲氣候類型和分布區域。</w:t>
            </w:r>
          </w:p>
          <w:p w14:paraId="3312F6D5" w14:textId="73DF76CD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3.中南美洲人口多集中在氣候涼爽的山間盆地內，請問原因何在？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9426E3" w14:textId="728343B4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7C67B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1.中南美洲地圖。</w:t>
            </w:r>
          </w:p>
          <w:p w14:paraId="46A2C3D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2.中南美洲生活資訊、影片及剪報。</w:t>
            </w:r>
          </w:p>
          <w:p w14:paraId="6D41224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3.中南美洲氣候分布圖。</w:t>
            </w:r>
          </w:p>
          <w:p w14:paraId="76CD80B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4.蒐集中南美洲人文圖片。</w:t>
            </w:r>
          </w:p>
          <w:p w14:paraId="43A4C6AE" w14:textId="30C93ED6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860860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14:paraId="16FBFB48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2366D090" w14:textId="5BE3B9AB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3.作業練習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C4AB0B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1FE2AE0C" w14:textId="77777777" w:rsidR="00B328F6" w:rsidRDefault="00B328F6" w:rsidP="00B328F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eastAsia="標楷體" w:cs="DFKaiShu-SB-Estd-BF" w:hint="eastAsia"/>
                <w:color w:val="auto"/>
                <w:szCs w:val="20"/>
              </w:rPr>
              <w:t>環J4 了解永續發展的意義（環境、社會、與經濟的均衡發展）與原則。</w:t>
            </w:r>
          </w:p>
          <w:p w14:paraId="563BCF4F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3A5BE580" w14:textId="4F8CF871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03A63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40592EE5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997A6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第十三週</w:t>
            </w:r>
          </w:p>
          <w:p w14:paraId="445BB523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0-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37DB8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109AE5DF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Bi-IV-2 </w:t>
            </w:r>
            <w:r>
              <w:rPr>
                <w:rFonts w:eastAsia="標楷體" w:hint="eastAsia"/>
                <w:color w:val="auto"/>
              </w:rPr>
              <w:t>移民與產業活動的發展。</w:t>
            </w:r>
          </w:p>
          <w:p w14:paraId="21715064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Bi-IV-3 </w:t>
            </w:r>
            <w:r>
              <w:rPr>
                <w:rFonts w:eastAsia="標楷體" w:hint="eastAsia"/>
                <w:color w:val="auto"/>
              </w:rPr>
              <w:t>經濟發展的區域差異。</w:t>
            </w:r>
          </w:p>
          <w:p w14:paraId="0D40E6E5" w14:textId="1325BE88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地Bi-IV-4 問題探究：南美洲熱帶雨林的開發與保育。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8337A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3A7B972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32637A9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2D635D4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57FF60B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 關心不同的社會文化及其發展，並展現開闊的世界觀。</w:t>
            </w:r>
          </w:p>
          <w:p w14:paraId="7B2EFF9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社2b-IV-2 尊重不同群體文化的差異性，並欣賞其文化之美。</w:t>
            </w:r>
          </w:p>
          <w:p w14:paraId="5510F26A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14:paraId="0DE6973E" w14:textId="0630B855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412383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55FC3400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第四章中南美洲</w:t>
            </w:r>
          </w:p>
          <w:p w14:paraId="4763D4EB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color w:val="FF0000"/>
              </w:rPr>
              <w:t xml:space="preserve">1.中南美洲原住民傳統農業型態為何？ </w:t>
            </w:r>
          </w:p>
          <w:p w14:paraId="5BEC0AF2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2.利用課後閱讀「聽！森巴舞中的非洲鼓節奏」，說明歐洲殖民對中南美洲文化的影響。</w:t>
            </w:r>
          </w:p>
          <w:p w14:paraId="096CBC03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3.什麼是「殖民式經濟」？特色為何？</w:t>
            </w:r>
          </w:p>
          <w:p w14:paraId="2B756741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4.中南美洲主要的經濟型態為何？它與殖民式經濟有何關係？有什麼利弊？</w:t>
            </w:r>
          </w:p>
          <w:p w14:paraId="6244D3E7" w14:textId="5206E9E0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5.介紹中南美洲主要熱帶栽培業作物及生產地。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822F78" w14:textId="387971D1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8EA3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1.中南美洲地圖。</w:t>
            </w:r>
          </w:p>
          <w:p w14:paraId="3DBF1AF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2.中南美洲生活資訊、影片及剪報。</w:t>
            </w:r>
          </w:p>
          <w:p w14:paraId="677AA31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3.中南美洲氣候分布圖。</w:t>
            </w:r>
          </w:p>
          <w:p w14:paraId="66D0758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4.蒐集中南美洲人文圖片。</w:t>
            </w:r>
          </w:p>
          <w:p w14:paraId="6E63CD4E" w14:textId="2610256F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722B8A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14:paraId="1AFD0B5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5C82AD1" w14:textId="78A83FD9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3.作業練習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CCEBA5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2978DFD3" w14:textId="77777777" w:rsidR="00B328F6" w:rsidRDefault="00B328F6" w:rsidP="00B328F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eastAsia="標楷體" w:cs="DFKaiShu-SB-Estd-BF" w:hint="eastAsia"/>
                <w:color w:val="auto"/>
                <w:szCs w:val="20"/>
              </w:rPr>
              <w:t>環J4 了解永續發展的意義（環境、社會、與經濟的均衡發展）與原則。</w:t>
            </w:r>
          </w:p>
          <w:p w14:paraId="1D2F750D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6B1F429B" w14:textId="40AA2D91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B145E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172B6BCE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8CB60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第十四週</w:t>
            </w:r>
          </w:p>
          <w:p w14:paraId="274F06F5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C23A0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Bi-IV-1 </w:t>
            </w:r>
            <w:r>
              <w:rPr>
                <w:rFonts w:eastAsia="標楷體" w:hint="eastAsia"/>
                <w:color w:val="auto"/>
              </w:rPr>
              <w:t>自然環境背景。</w:t>
            </w:r>
          </w:p>
          <w:p w14:paraId="537F78D5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Bi-IV-2 </w:t>
            </w:r>
            <w:r>
              <w:rPr>
                <w:rFonts w:eastAsia="標楷體" w:hint="eastAsia"/>
                <w:color w:val="auto"/>
              </w:rPr>
              <w:t>移民與產業活動的發展。</w:t>
            </w:r>
          </w:p>
          <w:p w14:paraId="5C4B56B3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Bi-IV-3 </w:t>
            </w:r>
            <w:r>
              <w:rPr>
                <w:rFonts w:eastAsia="標楷體" w:hint="eastAsia"/>
                <w:color w:val="auto"/>
              </w:rPr>
              <w:t>經濟發展的區域差異。</w:t>
            </w:r>
          </w:p>
          <w:p w14:paraId="1DCA99C1" w14:textId="5149EA44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地Bi-IV-4 問題探究：南美洲熱帶雨林的開發與保育。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B28C0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0EB3C05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20E5A4F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24F75547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3F8F56B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社2a-IV-3 關心不同的社會文化及其發展，並展現開闊的世界觀。</w:t>
            </w:r>
          </w:p>
          <w:p w14:paraId="78FD8C3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社2b-IV-2 尊重不同群體文化的差異性，並欣賞其文化之美。</w:t>
            </w:r>
          </w:p>
          <w:p w14:paraId="31F99BA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14:paraId="00795629" w14:textId="4FD56F58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A03EC9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2C95A5E6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第四章中南美洲（第二次段考）</w:t>
            </w:r>
          </w:p>
          <w:p w14:paraId="040A2C38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color w:val="FF0000"/>
              </w:rPr>
              <w:t>1.中南美洲經濟發展的城鄉差異。</w:t>
            </w:r>
          </w:p>
          <w:p w14:paraId="154F14A6" w14:textId="77777777" w:rsidR="00B328F6" w:rsidRDefault="00B328F6" w:rsidP="00B328F6">
            <w:pPr>
              <w:spacing w:line="260" w:lineRule="exact"/>
              <w:jc w:val="left"/>
            </w:pPr>
            <w:r w:rsidRPr="00746CF3">
              <w:rPr>
                <w:rFonts w:ascii="標楷體" w:eastAsia="標楷體" w:hAnsi="標楷體" w:cs="標楷體" w:hint="eastAsia"/>
                <w:color w:val="FF0000"/>
              </w:rPr>
              <w:t>2.介紹中南美洲的人口分布。</w:t>
            </w:r>
          </w:p>
          <w:p w14:paraId="15D7CF8B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3.介紹中南美洲各國經濟發展概況與自然資源之間的關係。</w:t>
            </w:r>
          </w:p>
          <w:p w14:paraId="1341B38F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4.介紹南美洲最大工業國巴西。</w:t>
            </w:r>
          </w:p>
          <w:p w14:paraId="5A9220EE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5.介紹墨西哥經濟轉型成功案例。</w:t>
            </w:r>
          </w:p>
          <w:p w14:paraId="49EB1C97" w14:textId="33063C34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6.介紹中南美洲在追求經濟成長時可能會付出的環境代價；以熱帶雨林的開發與保育為例，過度開發會造成什麼影響？我們可以做些什麼？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B4A173" w14:textId="6EA4D973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7F4B58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1.中南美洲地圖。</w:t>
            </w:r>
          </w:p>
          <w:p w14:paraId="0D7A5B52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2.中南美洲生活資訊、影片及剪報。</w:t>
            </w:r>
          </w:p>
          <w:p w14:paraId="2A0DFF1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3.蒐集中南美洲人文圖片。</w:t>
            </w:r>
          </w:p>
          <w:p w14:paraId="3BA2A0DA" w14:textId="75FF7522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4.熱帶雨林相關報導。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D755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1.分組討論</w:t>
            </w:r>
          </w:p>
          <w:p w14:paraId="18AA7D2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6901B07F" w14:textId="5F8FAA50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3.作業練習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A1FE4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436621AE" w14:textId="77777777" w:rsidR="00B328F6" w:rsidRDefault="00B328F6" w:rsidP="00B328F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eastAsia="標楷體" w:cs="DFKaiShu-SB-Estd-BF" w:hint="eastAsia"/>
                <w:color w:val="auto"/>
                <w:szCs w:val="20"/>
              </w:rPr>
              <w:t>環J4 了解永續發展的意義（環境、社會、與經濟的均衡發展）與原則。</w:t>
            </w:r>
          </w:p>
          <w:p w14:paraId="4026DE5D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00DCE829" w14:textId="2E2D5A92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C30F36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30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-12/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第二次段考</w:t>
            </w:r>
          </w:p>
        </w:tc>
      </w:tr>
      <w:tr w:rsidR="00B328F6" w:rsidRPr="00500692" w14:paraId="34DED391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36CF6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第十五週</w:t>
            </w:r>
          </w:p>
          <w:p w14:paraId="0508233D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12/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163A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Bc-IV-1 </w:t>
            </w:r>
            <w:r>
              <w:rPr>
                <w:rFonts w:eastAsia="標楷體" w:hint="eastAsia"/>
                <w:color w:val="auto"/>
              </w:rPr>
              <w:t>自然環境與資源。</w:t>
            </w:r>
          </w:p>
          <w:p w14:paraId="1E6160C0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Bc-IV-3 </w:t>
            </w:r>
            <w:r>
              <w:rPr>
                <w:rFonts w:eastAsia="標楷體" w:hint="eastAsia"/>
                <w:color w:val="auto"/>
              </w:rPr>
              <w:t>區域發展與戰略競合。</w:t>
            </w:r>
          </w:p>
          <w:p w14:paraId="243C9708" w14:textId="18C969A4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地Bc-IV-4 問題探究：大洋洲與臺灣原住民族</w:t>
            </w:r>
            <w:r>
              <w:rPr>
                <w:rFonts w:eastAsia="標楷體" w:hint="eastAsia"/>
                <w:color w:val="auto"/>
              </w:rPr>
              <w:lastRenderedPageBreak/>
              <w:t>文化的連結。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5EEBA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 發覺生活經驗或社會現象與社會領域內容知識的關係。</w:t>
            </w:r>
          </w:p>
          <w:p w14:paraId="7784020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1E4E772C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與文化議題間的相互關係。</w:t>
            </w:r>
          </w:p>
          <w:p w14:paraId="433EA87A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14:paraId="55D233D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7C1B07E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14:paraId="437AC667" w14:textId="340A47F6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917F83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10D5A3AD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第五章大洋洲</w:t>
            </w:r>
          </w:p>
          <w:p w14:paraId="6EF4EA94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1.說明大洋洲的位置特色。</w:t>
            </w:r>
          </w:p>
          <w:p w14:paraId="44D81B96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2.介紹大洋洲的三大群島及其成因。</w:t>
            </w:r>
          </w:p>
          <w:p w14:paraId="31A7320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3.介紹大洋洲的三大群島及其自然環境特色。</w:t>
            </w:r>
          </w:p>
          <w:p w14:paraId="7636AC3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4.介紹大洋洲的三大群島及其傳統產業型態。</w:t>
            </w:r>
          </w:p>
          <w:p w14:paraId="581A359C" w14:textId="2A791E2F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5.說明大洋洲的三大群島的產業轉變。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7737F" w14:textId="09471E4A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32FA06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1.大洋洲行政區域圖。</w:t>
            </w:r>
          </w:p>
          <w:p w14:paraId="67669019" w14:textId="46AE8AAD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2.三大群島的產業與人文景觀照片。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95A8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6C9249D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64B2FB6D" w14:textId="4327159E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DAB78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【原住民教育】</w:t>
            </w:r>
          </w:p>
          <w:p w14:paraId="416482ED" w14:textId="0717EA3F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原 J11 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FA161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74FBF675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72688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第十六週</w:t>
            </w:r>
          </w:p>
          <w:p w14:paraId="073E2CD7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12/1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229E6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Bc-IV-1 </w:t>
            </w:r>
            <w:r>
              <w:rPr>
                <w:rFonts w:eastAsia="標楷體" w:hint="eastAsia"/>
                <w:color w:val="auto"/>
              </w:rPr>
              <w:t>自然環境與資源。</w:t>
            </w:r>
          </w:p>
          <w:p w14:paraId="1B8E1E32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Bc-IV-3 </w:t>
            </w:r>
            <w:r>
              <w:rPr>
                <w:rFonts w:eastAsia="標楷體" w:hint="eastAsia"/>
                <w:color w:val="auto"/>
              </w:rPr>
              <w:t>區域發展與戰略競合。</w:t>
            </w:r>
          </w:p>
          <w:p w14:paraId="774AEA20" w14:textId="36291C23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地Bc-IV-4 問題探究：</w:t>
            </w:r>
            <w:r>
              <w:rPr>
                <w:rFonts w:eastAsia="標楷體" w:hint="eastAsia"/>
                <w:color w:val="auto"/>
              </w:rPr>
              <w:lastRenderedPageBreak/>
              <w:t>大洋洲與臺灣原住民族文化的連結。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69021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 發覺生活經驗或社會現象與社會領域內容知識的關係。</w:t>
            </w:r>
          </w:p>
          <w:p w14:paraId="71819DF7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149611B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地1a-IV-2 說明重要環境、經濟與文化議題間的相互關係。</w:t>
            </w:r>
          </w:p>
          <w:p w14:paraId="5C32F64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14:paraId="2A1F8067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158DAB2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14:paraId="1004CC68" w14:textId="76EB2EA2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BDC874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55BFD91D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第五章大洋洲</w:t>
            </w:r>
          </w:p>
          <w:p w14:paraId="3BF9189C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1.介紹澳洲的自然環境特色。</w:t>
            </w:r>
          </w:p>
          <w:p w14:paraId="5E31E1CD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2.說明澳洲的氣候。</w:t>
            </w:r>
          </w:p>
          <w:p w14:paraId="3AB05A1A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3.利用課後閱讀「地廣人稀的澳洲」說明澳洲的人口分布狀況。</w:t>
            </w:r>
          </w:p>
          <w:p w14:paraId="1A7D6F1D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4.介紹澳洲第二次世界大戰前主要的產業發展項目。</w:t>
            </w:r>
          </w:p>
          <w:p w14:paraId="23227226" w14:textId="591C72F1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5.介紹澳洲近年主要的產業發展項目。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81D067" w14:textId="46A76425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B7DD4C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1.大洋洲行政區域圖。</w:t>
            </w:r>
          </w:p>
          <w:p w14:paraId="3E24ECE3" w14:textId="43B1A3E5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2.澳洲地形圖、自然景觀與人文產業照片。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5F9332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1E9ED38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29A0A8D7" w14:textId="4E25F799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00962D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【原住民教育】</w:t>
            </w:r>
          </w:p>
          <w:p w14:paraId="137A1AEC" w14:textId="0F8E289F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原 J11 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788E7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26DE9562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2ADFF8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第十七週</w:t>
            </w:r>
          </w:p>
          <w:p w14:paraId="64DECB23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12/1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20988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Bc-IV-1 </w:t>
            </w:r>
            <w:r>
              <w:rPr>
                <w:rFonts w:eastAsia="標楷體" w:hint="eastAsia"/>
                <w:color w:val="auto"/>
              </w:rPr>
              <w:t>自然環境與資源。</w:t>
            </w:r>
          </w:p>
          <w:p w14:paraId="4874A64F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Bc-IV-3 </w:t>
            </w:r>
            <w:r>
              <w:rPr>
                <w:rFonts w:eastAsia="標楷體" w:hint="eastAsia"/>
                <w:color w:val="auto"/>
              </w:rPr>
              <w:t>區域發展與戰略競合。</w:t>
            </w:r>
          </w:p>
          <w:p w14:paraId="5223F7B3" w14:textId="3E1D00DD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lastRenderedPageBreak/>
              <w:t>地Bc-IV-4 問題探究：大洋洲與臺灣原住民族文化的連結。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011BD5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 發覺生活經驗或社會現象與社會領域內容知識的關係。</w:t>
            </w:r>
          </w:p>
          <w:p w14:paraId="5D95BA94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地1a-IV-1 說明重要地理現象分布特性的成因。</w:t>
            </w:r>
          </w:p>
          <w:p w14:paraId="5423B7E0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7951ECB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14:paraId="56F3B266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5E0FE59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14:paraId="48E2683E" w14:textId="22E8D430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AD86FC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第一篇世界風情（下）</w:t>
            </w:r>
          </w:p>
          <w:p w14:paraId="5920586C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第五章大洋洲</w:t>
            </w:r>
          </w:p>
          <w:p w14:paraId="48ED1022" w14:textId="78DDE9FF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746CF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引用魔戒電影劇照，引起學生動機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4990CD94" w14:textId="45E5BF3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r w:rsidR="00746CF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介紹紐西蘭的位置、地形特色，複習環太平洋火山地震帶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0AB3F755" w14:textId="77777777" w:rsidR="00B328F6" w:rsidRDefault="00B328F6" w:rsidP="00B328F6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</w:t>
            </w:r>
            <w:r w:rsidR="00746CF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紐西蘭的氣候類型，舉世界宜居城市排名為例子，強調溫帶海洋性氣候的特徵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14:paraId="5FC485B9" w14:textId="77777777" w:rsidR="00746CF3" w:rsidRDefault="00746CF3" w:rsidP="00B328F6">
            <w:pPr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4.紐西蘭的產業分析與澳大利亞的異同之處?</w:t>
            </w:r>
          </w:p>
          <w:p w14:paraId="30C5E0AD" w14:textId="0038CE6D" w:rsidR="00746CF3" w:rsidRPr="00500692" w:rsidRDefault="00746CF3" w:rsidP="00B328F6">
            <w:pPr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5.強調紐西蘭的畜牧業與台灣的不同之處在於人口密度。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4911A2" w14:textId="2D69ED61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17226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1.大洋洲行政區域圖。</w:t>
            </w:r>
          </w:p>
          <w:p w14:paraId="7C84E681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2.紐西蘭地形圖、自然景觀與人文產業照片。 </w:t>
            </w:r>
          </w:p>
          <w:p w14:paraId="383643F3" w14:textId="53C46FCA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1FAE8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3D76A6D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14D9A1CA" w14:textId="0BEC4CDF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BE7628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【原住民教育】</w:t>
            </w:r>
          </w:p>
          <w:p w14:paraId="7C20740F" w14:textId="1DC7CC7B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原 J11 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14DB4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338D84B7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5A3C6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第十八週</w:t>
            </w:r>
          </w:p>
          <w:p w14:paraId="0D38AE3C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12/2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E5E82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Bc-IV-1 </w:t>
            </w:r>
            <w:r>
              <w:rPr>
                <w:rFonts w:eastAsia="標楷體" w:hint="eastAsia"/>
                <w:color w:val="auto"/>
              </w:rPr>
              <w:t>自然環境與資源。</w:t>
            </w:r>
          </w:p>
          <w:p w14:paraId="413C6BB5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lastRenderedPageBreak/>
              <w:t>地</w:t>
            </w:r>
            <w:r>
              <w:rPr>
                <w:rFonts w:eastAsia="標楷體" w:hint="eastAsia"/>
                <w:color w:val="auto"/>
              </w:rPr>
              <w:t xml:space="preserve">Bc-IV-3 </w:t>
            </w:r>
            <w:r>
              <w:rPr>
                <w:rFonts w:eastAsia="標楷體" w:hint="eastAsia"/>
                <w:color w:val="auto"/>
              </w:rPr>
              <w:t>區域發展與戰略競合。</w:t>
            </w:r>
          </w:p>
          <w:p w14:paraId="5280FC54" w14:textId="45FCC75C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地Bc-IV-4 問題探究：大洋洲與臺灣原住民族文化的連結。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67B15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 發覺生活經驗或社會現象與社會領域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內容知識的關係。</w:t>
            </w:r>
          </w:p>
          <w:p w14:paraId="6C0C27E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2964CC1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1AF5BD10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 利用地理基本概念與技能，檢視生活中面對的選擇與決策。</w:t>
            </w:r>
          </w:p>
          <w:p w14:paraId="6062BF37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 反思各種地理環境與議題的內涵，並提出相關意見。</w:t>
            </w:r>
          </w:p>
          <w:p w14:paraId="474E87D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社3b-IV-3 使用文字、照片、圖表、數據、地圖、年表、言語等多種方式，呈現並解釋探究結果。</w:t>
            </w:r>
          </w:p>
          <w:p w14:paraId="395CF5C3" w14:textId="2ABEC576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 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E34FB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5F63747F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第五章大洋洲</w:t>
            </w:r>
          </w:p>
          <w:p w14:paraId="05791AE2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1.介紹與大洋洲國家相關國際經貿組織。</w:t>
            </w:r>
          </w:p>
          <w:p w14:paraId="1209156A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2.說明國際政治情勢如何影響大洋洲的重要性。</w:t>
            </w:r>
          </w:p>
          <w:p w14:paraId="3E4D0C1D" w14:textId="018737A9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3.討論國際換日線的調整的優缺點。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D678F2" w14:textId="2F147DC0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B6F4F8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1.大洋洲行政區域圖。</w:t>
            </w:r>
          </w:p>
          <w:p w14:paraId="62E08FBB" w14:textId="77777777" w:rsidR="00B328F6" w:rsidRDefault="00B328F6" w:rsidP="00B328F6">
            <w:pPr>
              <w:spacing w:line="260" w:lineRule="exact"/>
              <w:jc w:val="left"/>
            </w:pPr>
          </w:p>
          <w:p w14:paraId="3AEAAF89" w14:textId="40290BD0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AD56D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3FE98212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585CE985" w14:textId="7C2FD210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147321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【原住民教育】</w:t>
            </w:r>
          </w:p>
          <w:p w14:paraId="7F77697B" w14:textId="269182DF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原 J11 認識原住民族土地自然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168F8B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7E68AFB2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292351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第十九週</w:t>
            </w:r>
          </w:p>
          <w:p w14:paraId="603CB52A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1/2-1/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EE4D3" w14:textId="071D3E9F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地Bc-IV-1 自然環境與資源。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D482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5CF6E832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0736BE0E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5A25C42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14:paraId="349D40F4" w14:textId="75E3C8D0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地1b-IV-2 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EB18E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第一篇世界風情（下）</w:t>
            </w:r>
          </w:p>
          <w:p w14:paraId="124E7F49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第六章兩極地區與全球氣候變遷</w:t>
            </w:r>
          </w:p>
          <w:p w14:paraId="2B1F9595" w14:textId="0508B205" w:rsidR="00746CF3" w:rsidRDefault="00B328F6" w:rsidP="00746CF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746CF3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請同學說明現在的氣溫大約是幾度?是否覺得寒冷?並請同學猜想世界最冷的地方在哪?引起學生動機。</w:t>
            </w:r>
          </w:p>
          <w:p w14:paraId="51FE9AC9" w14:textId="1C5AE111" w:rsidR="00746CF3" w:rsidRDefault="00746CF3" w:rsidP="00746CF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2.比較南北兩極的異同之處：如海陸分布、地形主體、氣溫、是否有人類活動等。</w:t>
            </w:r>
          </w:p>
          <w:p w14:paraId="6875E02B" w14:textId="7EA24749" w:rsidR="00746CF3" w:rsidRPr="00500692" w:rsidRDefault="00746CF3" w:rsidP="00746CF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3.強調北極的航道未來發展性以及資源的開採、南極的科學研究重要性。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  <w:p w14:paraId="0FD1A35D" w14:textId="1E53DACE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4EEA3" w14:textId="32B9DB0C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F3EAD6" w14:textId="0998AEDF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1.兩極地區行政區域圖與自然景觀照片。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2C87D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53F24DC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0084E4E5" w14:textId="119FD558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63AAAA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2096FC80" w14:textId="77777777" w:rsidR="00B328F6" w:rsidRDefault="00B328F6" w:rsidP="00B328F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eastAsia="標楷體" w:cs="DFKaiShu-SB-Estd-BF" w:hint="eastAsia"/>
                <w:color w:val="auto"/>
                <w:szCs w:val="20"/>
              </w:rPr>
              <w:t>環J4 了解永續發展的意義（環境、社會、與經濟的均衡發展）與原則。</w:t>
            </w:r>
          </w:p>
          <w:p w14:paraId="5B616B94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【原住民教育】</w:t>
            </w:r>
          </w:p>
          <w:p w14:paraId="054DCDCE" w14:textId="4368E5A1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eastAsia="標楷體" w:cs="DFKaiShu-SB-Estd-BF" w:hint="eastAsia"/>
                <w:color w:val="auto"/>
              </w:rPr>
              <w:t>原</w:t>
            </w:r>
            <w:r>
              <w:rPr>
                <w:rFonts w:eastAsia="標楷體" w:cs="DFKaiShu-SB-Estd-BF" w:hint="eastAsia"/>
                <w:color w:val="auto"/>
              </w:rPr>
              <w:t xml:space="preserve"> J11 </w:t>
            </w:r>
            <w:r>
              <w:rPr>
                <w:rFonts w:eastAsia="標楷體" w:cs="DFKaiShu-SB-Estd-BF" w:hint="eastAsia"/>
                <w:color w:val="auto"/>
              </w:rPr>
              <w:t>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D1C8D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1/1元旦</w:t>
            </w:r>
          </w:p>
          <w:p w14:paraId="019CFB7E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685E5184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94865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第二十週</w:t>
            </w:r>
          </w:p>
          <w:p w14:paraId="77CAFE2A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3AAFF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Bc-IV-1 </w:t>
            </w:r>
            <w:r>
              <w:rPr>
                <w:rFonts w:eastAsia="標楷體" w:hint="eastAsia"/>
                <w:color w:val="auto"/>
              </w:rPr>
              <w:t>自然環境與資源。</w:t>
            </w:r>
          </w:p>
          <w:p w14:paraId="4185894B" w14:textId="4643C1FE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地Bc-IV-2 全球氣候變遷的衝擊。</w:t>
            </w:r>
            <w:r>
              <w:rPr>
                <w:rFonts w:eastAsia="標楷體" w:hint="eastAsia"/>
                <w:color w:val="auto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BE0B8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0EE8BB6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11692520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09C1E889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地1b-IV-1 解析自然環境與人文景觀的相互關係。</w:t>
            </w:r>
          </w:p>
          <w:p w14:paraId="3AF0DBC9" w14:textId="6F02942D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地1b-IV-2 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DD97A1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lastRenderedPageBreak/>
              <w:t>第一篇世界風情（下）</w:t>
            </w:r>
          </w:p>
          <w:p w14:paraId="020ED1A9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第六章兩極地區與全球氣候變遷</w:t>
            </w:r>
          </w:p>
          <w:p w14:paraId="0D8DEF87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1.分析北極地區特殊的戰略地位。</w:t>
            </w:r>
          </w:p>
          <w:p w14:paraId="192ACB31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2解釋氣候變遷的意義。</w:t>
            </w:r>
          </w:p>
          <w:p w14:paraId="19C1C350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3.說明溫室氣體如何影響氣候。</w:t>
            </w:r>
          </w:p>
          <w:p w14:paraId="452C8A2E" w14:textId="396E837E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4.介紹極端氣候現象，並列舉近期極端天氣事件。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BDF095" w14:textId="16C98422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C37739" w14:textId="3C6C0E70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1.近年重大極端天氣事件案例與照片。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FDC63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358667E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2AC1792F" w14:textId="004BF923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2E9268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79B36BFB" w14:textId="77777777" w:rsidR="00B328F6" w:rsidRDefault="00B328F6" w:rsidP="00B328F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eastAsia="標楷體" w:cs="DFKaiShu-SB-Estd-BF" w:hint="eastAsia"/>
                <w:color w:val="auto"/>
                <w:szCs w:val="20"/>
              </w:rPr>
              <w:t>環J4 了解永續發展的意義（環境、社會、與經濟的均衡發展）與原則。</w:t>
            </w:r>
          </w:p>
          <w:p w14:paraId="734271F8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【原住民教育】</w:t>
            </w:r>
          </w:p>
          <w:p w14:paraId="5B52D1BF" w14:textId="571B259D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eastAsia="標楷體" w:cs="DFKaiShu-SB-Estd-BF" w:hint="eastAsia"/>
                <w:color w:val="auto"/>
              </w:rPr>
              <w:t>原</w:t>
            </w:r>
            <w:r>
              <w:rPr>
                <w:rFonts w:eastAsia="標楷體" w:cs="DFKaiShu-SB-Estd-BF" w:hint="eastAsia"/>
                <w:color w:val="auto"/>
              </w:rPr>
              <w:t xml:space="preserve"> J11 </w:t>
            </w:r>
            <w:r>
              <w:rPr>
                <w:rFonts w:eastAsia="標楷體" w:cs="DFKaiShu-SB-Estd-BF" w:hint="eastAsia"/>
                <w:color w:val="auto"/>
              </w:rPr>
              <w:t>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4565C7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328F6" w:rsidRPr="00500692" w14:paraId="402E19DB" w14:textId="77777777" w:rsidTr="00497C37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A2713" w14:textId="77777777" w:rsidR="00B328F6" w:rsidRDefault="00B328F6" w:rsidP="00B328F6">
            <w:pPr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t>第二十一週</w:t>
            </w:r>
          </w:p>
          <w:p w14:paraId="5469A984" w14:textId="77777777" w:rsidR="00B328F6" w:rsidRDefault="00B328F6" w:rsidP="00B328F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</w:t>
            </w:r>
            <w:r w:rsidRPr="0072014A">
              <w:rPr>
                <w:rFonts w:ascii="標楷體" w:eastAsia="標楷體" w:hAnsi="標楷體"/>
                <w:color w:val="auto"/>
                <w:sz w:val="24"/>
                <w:szCs w:val="24"/>
              </w:rPr>
              <w:t>1/19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35538" w14:textId="77777777" w:rsidR="00B328F6" w:rsidRDefault="00B328F6" w:rsidP="00B328F6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地</w:t>
            </w:r>
            <w:r>
              <w:rPr>
                <w:rFonts w:eastAsia="標楷體" w:hint="eastAsia"/>
                <w:color w:val="auto"/>
              </w:rPr>
              <w:t xml:space="preserve">Bc-IV-1 </w:t>
            </w:r>
            <w:r>
              <w:rPr>
                <w:rFonts w:eastAsia="標楷體" w:hint="eastAsia"/>
                <w:color w:val="auto"/>
              </w:rPr>
              <w:t>自然環境與資源。</w:t>
            </w:r>
          </w:p>
          <w:p w14:paraId="74990DD5" w14:textId="54792A1F" w:rsidR="00B328F6" w:rsidRPr="00500692" w:rsidRDefault="00B328F6" w:rsidP="00B328F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auto"/>
              </w:rPr>
              <w:t>地Bc-IV-2 全球氣候變遷的衝擊。</w:t>
            </w:r>
            <w:r>
              <w:rPr>
                <w:rFonts w:eastAsia="標楷體" w:hint="eastAsia"/>
                <w:color w:val="auto"/>
              </w:rPr>
              <w:tab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2D1FD1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 發覺生活經驗或社會現象與社會領域內容知識的關係。</w:t>
            </w:r>
          </w:p>
          <w:p w14:paraId="662A4D1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 說明重要地理現象分布特性的成因。</w:t>
            </w:r>
          </w:p>
          <w:p w14:paraId="7FDD80F0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 說明重要環境、經濟與文化議題間的相互關係。</w:t>
            </w:r>
          </w:p>
          <w:p w14:paraId="6FA87FDB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 解析自然環境與人文景觀的相互關係。</w:t>
            </w:r>
          </w:p>
          <w:p w14:paraId="2EB49F43" w14:textId="2E3DDA63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地1b-IV-2 歸納自然與人文環境互動的結果。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BF757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第一篇世界風情（下）</w:t>
            </w:r>
          </w:p>
          <w:p w14:paraId="6AAC7DEC" w14:textId="77777777" w:rsidR="00B328F6" w:rsidRPr="00746CF3" w:rsidRDefault="00B328F6" w:rsidP="00B328F6">
            <w:pPr>
              <w:spacing w:line="260" w:lineRule="exact"/>
              <w:jc w:val="left"/>
              <w:rPr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第六章兩極地區與全球氣候變遷（第三次段考）</w:t>
            </w:r>
          </w:p>
          <w:p w14:paraId="7667C536" w14:textId="77777777" w:rsidR="00B328F6" w:rsidRPr="00746CF3" w:rsidRDefault="00B328F6" w:rsidP="00B328F6">
            <w:pPr>
              <w:spacing w:line="260" w:lineRule="exact"/>
              <w:jc w:val="left"/>
              <w:rPr>
                <w:bCs/>
                <w:snapToGrid w:val="0"/>
                <w:color w:val="FF000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1.解釋永續發展的意義。</w:t>
            </w:r>
          </w:p>
          <w:p w14:paraId="060599D6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746CF3">
              <w:rPr>
                <w:rFonts w:ascii="標楷體" w:eastAsia="標楷體" w:hAnsi="標楷體" w:cs="標楷體" w:hint="eastAsia"/>
                <w:bCs/>
                <w:snapToGrid w:val="0"/>
                <w:color w:val="FF0000"/>
              </w:rPr>
              <w:t>2.介紹提倡永續發展的國際公約。</w:t>
            </w:r>
          </w:p>
          <w:p w14:paraId="1FEB6BE7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3.利用課後閱讀「你家的寵物夠永續嗎？」，說明可以從自身開始做起的永續發展行為。</w:t>
            </w:r>
          </w:p>
          <w:p w14:paraId="2597497F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4.介紹大洋洲的南島語族。</w:t>
            </w:r>
          </w:p>
          <w:p w14:paraId="37EB590A" w14:textId="77777777" w:rsidR="00B328F6" w:rsidRDefault="00B328F6" w:rsidP="00B328F6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5.歸納溫帶氣候的成因與特徵。</w:t>
            </w:r>
          </w:p>
          <w:p w14:paraId="624EA2FB" w14:textId="5AC3AE8C" w:rsidR="00B328F6" w:rsidRPr="00500692" w:rsidRDefault="00B328F6" w:rsidP="00B328F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6.歸納南北半球氣候差異。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CF689F" w14:textId="08D548C6" w:rsidR="00B328F6" w:rsidRPr="00500692" w:rsidRDefault="00B328F6" w:rsidP="00B328F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ED9C1E" w14:textId="5F8945DA" w:rsidR="00B328F6" w:rsidRPr="00500692" w:rsidRDefault="00B328F6" w:rsidP="00B328F6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1.準備永續發展相關新聞案例。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A32238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1.問題討論</w:t>
            </w:r>
          </w:p>
          <w:p w14:paraId="17648142" w14:textId="77777777" w:rsidR="00B328F6" w:rsidRDefault="00B328F6" w:rsidP="00B328F6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2.分組討論</w:t>
            </w:r>
          </w:p>
          <w:p w14:paraId="6E8AE437" w14:textId="05BF7C53" w:rsidR="00B328F6" w:rsidRPr="00500692" w:rsidRDefault="00B328F6" w:rsidP="00B328F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3.課外活動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E0E7A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4BCE0728" w14:textId="77777777" w:rsidR="00B328F6" w:rsidRDefault="00B328F6" w:rsidP="00B328F6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eastAsia="標楷體" w:cs="DFKaiShu-SB-Estd-BF" w:hint="eastAsia"/>
                <w:color w:val="auto"/>
                <w:szCs w:val="20"/>
              </w:rPr>
              <w:t>環J4 了解永續發展的意義（環境、社會、與經濟的均衡發展）與原則。</w:t>
            </w:r>
          </w:p>
          <w:p w14:paraId="39F56325" w14:textId="77777777" w:rsidR="00B328F6" w:rsidRDefault="00B328F6" w:rsidP="00B328F6">
            <w:pPr>
              <w:spacing w:line="260" w:lineRule="exact"/>
              <w:jc w:val="left"/>
              <w:rPr>
                <w:b/>
              </w:rPr>
            </w:pP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【原住民教育】</w:t>
            </w:r>
          </w:p>
          <w:p w14:paraId="61621075" w14:textId="15E96593" w:rsidR="00B328F6" w:rsidRPr="00500692" w:rsidRDefault="00B328F6" w:rsidP="00B328F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eastAsia="標楷體" w:cs="DFKaiShu-SB-Estd-BF" w:hint="eastAsia"/>
                <w:color w:val="auto"/>
              </w:rPr>
              <w:t>原</w:t>
            </w:r>
            <w:r>
              <w:rPr>
                <w:rFonts w:eastAsia="標楷體" w:cs="DFKaiShu-SB-Estd-BF" w:hint="eastAsia"/>
                <w:color w:val="auto"/>
              </w:rPr>
              <w:t xml:space="preserve">J11 </w:t>
            </w:r>
            <w:r>
              <w:rPr>
                <w:rFonts w:eastAsia="標楷體" w:cs="DFKaiShu-SB-Estd-BF" w:hint="eastAsia"/>
                <w:color w:val="auto"/>
              </w:rPr>
              <w:t>認識原住民族土地自然資源與文化間的關係。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E49B9" w14:textId="77777777" w:rsidR="00B328F6" w:rsidRPr="0072014A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01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1/17-1/18第三次段考</w:t>
            </w:r>
          </w:p>
          <w:p w14:paraId="46FF034A" w14:textId="77777777" w:rsidR="00B328F6" w:rsidRDefault="00B328F6" w:rsidP="00B328F6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72014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1/19休業式</w:t>
            </w:r>
          </w:p>
        </w:tc>
      </w:tr>
    </w:tbl>
    <w:p w14:paraId="43A2B695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54434BAB" w14:textId="77777777" w:rsidR="00217DCF" w:rsidRPr="005432CD" w:rsidRDefault="00217DCF" w:rsidP="00217DCF">
      <w:pPr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六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  <w:r w:rsidR="005432CD" w:rsidRPr="005432CD">
        <w:rPr>
          <w:rFonts w:ascii="標楷體" w:eastAsia="標楷體" w:hAnsi="標楷體" w:cs="標楷體" w:hint="eastAsia"/>
          <w:color w:val="2E74B5" w:themeColor="accent1" w:themeShade="BF"/>
          <w:sz w:val="24"/>
          <w:szCs w:val="24"/>
        </w:rPr>
        <w:t>(本表格請勿刪除)</w:t>
      </w:r>
    </w:p>
    <w:p w14:paraId="34BABB49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C417B">
        <w:rPr>
          <w:rFonts w:ascii="標楷體" w:eastAsia="標楷體" w:hAnsi="標楷體" w:cs="標楷體" w:hint="eastAsia"/>
          <w:color w:val="auto"/>
          <w:sz w:val="24"/>
          <w:szCs w:val="24"/>
          <w:shd w:val="pct15" w:color="auto" w:fill="FFFFFF"/>
        </w:rPr>
        <w:t>□</w:t>
      </w: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14:paraId="7AAFA307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14:paraId="3F0E36A2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17DCF" w:rsidRPr="00BF31BC" w14:paraId="13CC7789" w14:textId="77777777" w:rsidTr="00EE5A1A">
        <w:tc>
          <w:tcPr>
            <w:tcW w:w="1292" w:type="dxa"/>
          </w:tcPr>
          <w:p w14:paraId="1F52BEB1" w14:textId="77777777"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教學期程</w:t>
            </w:r>
          </w:p>
        </w:tc>
        <w:tc>
          <w:tcPr>
            <w:tcW w:w="3416" w:type="dxa"/>
          </w:tcPr>
          <w:p w14:paraId="446A5DF9" w14:textId="77777777" w:rsidR="00217DCF" w:rsidRPr="00BF31BC" w:rsidRDefault="00217DCF" w:rsidP="00EE5A1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3FA3F2D9" w14:textId="77777777"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0FA83D0F" w14:textId="77777777"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443B3434" w14:textId="77777777"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2E4E7ADF" w14:textId="77777777" w:rsidR="00217DCF" w:rsidRPr="00BF31BC" w:rsidRDefault="00217DCF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1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217DCF" w:rsidRPr="00BF31BC" w14:paraId="12D19839" w14:textId="77777777" w:rsidTr="00EE5A1A">
        <w:tc>
          <w:tcPr>
            <w:tcW w:w="1292" w:type="dxa"/>
          </w:tcPr>
          <w:p w14:paraId="261270ED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C8309BE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A19891A" w14:textId="77777777"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>□</w:t>
            </w:r>
            <w:r w:rsidRPr="00BF31BC">
              <w:rPr>
                <w:rFonts w:ascii="標楷體" w:eastAsia="標楷體" w:hAnsi="標楷體" w:cs="標楷體" w:hint="eastAsia"/>
              </w:rPr>
              <w:t>簡報</w:t>
            </w:r>
            <w:r w:rsidRPr="00BF31BC">
              <w:rPr>
                <w:rFonts w:ascii="標楷體" w:eastAsia="標楷體" w:hAnsi="標楷體" w:cs="標楷體"/>
              </w:rPr>
              <w:t>□印刷品□影音光碟</w:t>
            </w:r>
          </w:p>
          <w:p w14:paraId="00AD8470" w14:textId="77777777" w:rsidR="00217DCF" w:rsidRPr="00BF31BC" w:rsidRDefault="00217DCF" w:rsidP="00EE5A1A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F31BC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1BBE75EF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4BF22F8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63AD84EE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14:paraId="6CD48FF6" w14:textId="77777777" w:rsidTr="00EE5A1A">
        <w:tc>
          <w:tcPr>
            <w:tcW w:w="1292" w:type="dxa"/>
          </w:tcPr>
          <w:p w14:paraId="0DC97C8E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05BC0FC2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AB5337C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484E3C1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922366E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608F1990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17DCF" w:rsidRPr="00BF31BC" w14:paraId="1A3C7D1B" w14:textId="77777777" w:rsidTr="00EE5A1A">
        <w:tc>
          <w:tcPr>
            <w:tcW w:w="1292" w:type="dxa"/>
          </w:tcPr>
          <w:p w14:paraId="31A3CABA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73A50CDF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DEBB5E8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76AE5886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19870551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6BE3B8FC" w14:textId="77777777" w:rsidR="00217DCF" w:rsidRPr="00BF31BC" w:rsidRDefault="00217DCF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1D983B78" w14:textId="77777777" w:rsidR="00217DCF" w:rsidRPr="00BF31BC" w:rsidRDefault="00217DCF" w:rsidP="00217DCF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BF31BC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14:paraId="742E2915" w14:textId="77777777" w:rsidR="00B5798C" w:rsidRPr="00217DCF" w:rsidRDefault="00B5798C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B5798C" w:rsidRPr="00217DCF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42CCF" w14:textId="77777777" w:rsidR="00A5478C" w:rsidRDefault="00A5478C">
      <w:r>
        <w:separator/>
      </w:r>
    </w:p>
  </w:endnote>
  <w:endnote w:type="continuationSeparator" w:id="0">
    <w:p w14:paraId="503D5EC1" w14:textId="77777777" w:rsidR="00A5478C" w:rsidRDefault="00A54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6772356"/>
      <w:docPartObj>
        <w:docPartGallery w:val="Page Numbers (Bottom of Page)"/>
        <w:docPartUnique/>
      </w:docPartObj>
    </w:sdtPr>
    <w:sdtEndPr/>
    <w:sdtContent>
      <w:p w14:paraId="283DA985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FA8" w:rsidRPr="003B7FA8">
          <w:rPr>
            <w:noProof/>
            <w:lang w:val="zh-TW"/>
          </w:rPr>
          <w:t>1</w:t>
        </w:r>
        <w:r>
          <w:fldChar w:fldCharType="end"/>
        </w:r>
      </w:p>
    </w:sdtContent>
  </w:sdt>
  <w:p w14:paraId="609D0FC8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AA7B3" w14:textId="77777777" w:rsidR="00A5478C" w:rsidRDefault="00A5478C">
      <w:r>
        <w:separator/>
      </w:r>
    </w:p>
  </w:footnote>
  <w:footnote w:type="continuationSeparator" w:id="0">
    <w:p w14:paraId="4B6A3418" w14:textId="77777777" w:rsidR="00A5478C" w:rsidRDefault="00A54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5340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B67D1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4AFB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97CA1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071F"/>
    <w:rsid w:val="005A3DF5"/>
    <w:rsid w:val="005A4D9A"/>
    <w:rsid w:val="005B1A2D"/>
    <w:rsid w:val="005B2989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014A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6CF3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C729E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0251"/>
    <w:rsid w:val="00871317"/>
    <w:rsid w:val="00871E0A"/>
    <w:rsid w:val="0087429D"/>
    <w:rsid w:val="00874303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63D8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478C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17B"/>
    <w:rsid w:val="00AC4B0F"/>
    <w:rsid w:val="00AD2399"/>
    <w:rsid w:val="00AD3378"/>
    <w:rsid w:val="00AE5DA6"/>
    <w:rsid w:val="00AE6E7D"/>
    <w:rsid w:val="00AE7FA2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9C4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28F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4003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4093"/>
    <w:rsid w:val="00CE4D2B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1E6B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1A2B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3E82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877BB6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6567E-DECA-4E66-A424-948E989C0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23</Pages>
  <Words>2053</Words>
  <Characters>11708</Characters>
  <Application>Microsoft Office Word</Application>
  <DocSecurity>0</DocSecurity>
  <Lines>97</Lines>
  <Paragraphs>27</Paragraphs>
  <ScaleCrop>false</ScaleCrop>
  <Company>Hewlett-Packard Company</Company>
  <LinksUpToDate>false</LinksUpToDate>
  <CharactersWithSpaces>13734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7</cp:revision>
  <cp:lastPrinted>2018-11-20T02:54:00Z</cp:lastPrinted>
  <dcterms:created xsi:type="dcterms:W3CDTF">2023-06-26T02:52:00Z</dcterms:created>
  <dcterms:modified xsi:type="dcterms:W3CDTF">2023-06-29T03:18:00Z</dcterms:modified>
</cp:coreProperties>
</file>